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66" w:rsidRPr="00FA0278" w:rsidRDefault="00E55C66" w:rsidP="00E55C66">
      <w:pPr>
        <w:spacing w:line="360" w:lineRule="auto"/>
        <w:jc w:val="right"/>
        <w:rPr>
          <w:b/>
          <w:i/>
        </w:rPr>
      </w:pPr>
      <w:r w:rsidRPr="00FA0278">
        <w:rPr>
          <w:b/>
          <w:i/>
        </w:rPr>
        <w:t>Т.А.Кутазова, Н.А.Земляная</w:t>
      </w:r>
    </w:p>
    <w:p w:rsidR="00FA0278" w:rsidRPr="00FA0278" w:rsidRDefault="00FA0278" w:rsidP="00871F36">
      <w:pPr>
        <w:spacing w:line="360" w:lineRule="auto"/>
        <w:jc w:val="center"/>
        <w:rPr>
          <w:b/>
        </w:rPr>
      </w:pPr>
      <w:r w:rsidRPr="00FA0278">
        <w:rPr>
          <w:b/>
        </w:rPr>
        <w:t>ОСОБЕННОСТИ ПРОФИЛАКТИЧЕСКОЙ РАБОТЫ С РОДИТЕЛЯМИ НЕСОВЕРШЕННОЛЕТНИХ, СКЛОННЫХ К РЕАЛИЗАЦИИ АСОЦИАЛЬНЫХ МОДЕЛЕЙ ПОВЕДЕНИЯ</w:t>
      </w:r>
    </w:p>
    <w:p w:rsidR="00FA0278" w:rsidRPr="00FA0278" w:rsidRDefault="00666921" w:rsidP="00871F36">
      <w:pPr>
        <w:spacing w:line="360" w:lineRule="auto"/>
        <w:jc w:val="center"/>
      </w:pPr>
      <w:r w:rsidRPr="00FA0278">
        <w:rPr>
          <w:i/>
        </w:rPr>
        <w:t>МБОУ ДОД «Станция юных техников» города Дзержинска</w:t>
      </w:r>
      <w:r w:rsidR="003F008E" w:rsidRPr="00FA0278">
        <w:t xml:space="preserve"> </w:t>
      </w:r>
    </w:p>
    <w:p w:rsidR="00E03A2E" w:rsidRPr="00FA0278" w:rsidRDefault="003F008E" w:rsidP="00871F36">
      <w:pPr>
        <w:spacing w:line="360" w:lineRule="auto"/>
        <w:jc w:val="center"/>
        <w:rPr>
          <w:i/>
        </w:rPr>
      </w:pPr>
      <w:r w:rsidRPr="00FA0278">
        <w:rPr>
          <w:lang w:val="en-US"/>
        </w:rPr>
        <w:t>sut</w:t>
      </w:r>
      <w:r w:rsidRPr="00FA0278">
        <w:t>-</w:t>
      </w:r>
      <w:r w:rsidRPr="00FA0278">
        <w:rPr>
          <w:lang w:val="en-US"/>
        </w:rPr>
        <w:t>dz</w:t>
      </w:r>
      <w:r w:rsidRPr="00FA0278">
        <w:t>@</w:t>
      </w:r>
      <w:r w:rsidRPr="00FA0278">
        <w:rPr>
          <w:lang w:val="en-US"/>
        </w:rPr>
        <w:t>mail</w:t>
      </w:r>
      <w:r w:rsidRPr="00FA0278">
        <w:t>.</w:t>
      </w:r>
      <w:r w:rsidRPr="00FA0278">
        <w:rPr>
          <w:lang w:val="en-US"/>
        </w:rPr>
        <w:t>ru</w:t>
      </w:r>
    </w:p>
    <w:p w:rsidR="00791E80" w:rsidRPr="00FA0278" w:rsidRDefault="00791E80" w:rsidP="00871F3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FA0278">
        <w:rPr>
          <w:color w:val="000000"/>
        </w:rPr>
        <w:t>«Только вместе с родителями, общими усилия</w:t>
      </w:r>
      <w:r w:rsidRPr="00FA0278">
        <w:rPr>
          <w:color w:val="000000"/>
        </w:rPr>
        <w:softHyphen/>
        <w:t>ми, учителя могут дать детям большое человече</w:t>
      </w:r>
      <w:r w:rsidRPr="00FA0278">
        <w:rPr>
          <w:color w:val="000000"/>
        </w:rPr>
        <w:softHyphen/>
        <w:t xml:space="preserve">ское счастье», - писал В.А. Сухомлинский. </w:t>
      </w:r>
    </w:p>
    <w:p w:rsidR="00817ADF" w:rsidRPr="00FA0278" w:rsidRDefault="00791E80" w:rsidP="00871F36">
      <w:pPr>
        <w:spacing w:line="360" w:lineRule="auto"/>
        <w:ind w:firstLine="708"/>
        <w:jc w:val="both"/>
      </w:pPr>
      <w:r w:rsidRPr="00FA0278">
        <w:t>Семейное неблагополучие – это самостоятельный соци</w:t>
      </w:r>
      <w:r w:rsidR="00FA0278">
        <w:t xml:space="preserve">ально-психологический феномен, </w:t>
      </w:r>
      <w:r w:rsidRPr="00FA0278">
        <w:t>выступающий</w:t>
      </w:r>
      <w:r w:rsidR="00AC3229" w:rsidRPr="00FA0278">
        <w:t>,</w:t>
      </w:r>
      <w:r w:rsidRPr="00FA0278">
        <w:t xml:space="preserve"> в том числе и как фактор девиантного поведения детей. Семейное неблагополучие представляет собой негативную обстановку в семье, вызванную комплексом причин различного характера, связанных с нарушением выполнения воспитательной функции семьи, вызывающих деформацию личности несовершеннолетнего и приводящих к девиантному поведению.</w:t>
      </w:r>
      <w:r w:rsidR="00871F36" w:rsidRPr="00FA0278">
        <w:t xml:space="preserve"> </w:t>
      </w:r>
      <w:r w:rsidRPr="00FA0278">
        <w:t xml:space="preserve">Известно, что любую болезнь легче предупредить, чем лечить. Эта истина касается и профилактической деятельности в </w:t>
      </w:r>
      <w:r w:rsidR="000A7750" w:rsidRPr="00FA0278">
        <w:t xml:space="preserve">нашем </w:t>
      </w:r>
      <w:r w:rsidRPr="00FA0278">
        <w:t>образовательном учреждении.</w:t>
      </w:r>
    </w:p>
    <w:p w:rsidR="001574DB" w:rsidRPr="00FA0278" w:rsidRDefault="00817ADF" w:rsidP="00A01B82">
      <w:pPr>
        <w:spacing w:line="360" w:lineRule="auto"/>
        <w:ind w:firstLine="567"/>
        <w:jc w:val="both"/>
      </w:pPr>
      <w:r w:rsidRPr="00FA0278">
        <w:rPr>
          <w:color w:val="000000"/>
        </w:rPr>
        <w:t xml:space="preserve"> </w:t>
      </w:r>
      <w:r w:rsidR="00E50B4A" w:rsidRPr="00FA0278"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  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="001574DB" w:rsidRPr="00FA0278">
        <w:t xml:space="preserve"> </w:t>
      </w:r>
      <w:r w:rsidR="001574DB" w:rsidRPr="00FA0278">
        <w:rPr>
          <w:color w:val="000000"/>
        </w:rPr>
        <w:t>Именно семья с раннего детства призвана заложить в ребенка нравственные ценности, ориентиры на построение разумного образа жизни.</w:t>
      </w:r>
      <w:r w:rsidR="00A01B82" w:rsidRPr="00FA0278">
        <w:rPr>
          <w:color w:val="000000"/>
        </w:rPr>
        <w:t xml:space="preserve"> </w:t>
      </w:r>
      <w:r w:rsidR="00FA0278">
        <w:t xml:space="preserve">Поэтому </w:t>
      </w:r>
      <w:r w:rsidR="00791E80" w:rsidRPr="00FA0278">
        <w:t xml:space="preserve">на сегодняшний день </w:t>
      </w:r>
      <w:r w:rsidR="00EB2CEC" w:rsidRPr="00FA0278">
        <w:t>основной задачей является</w:t>
      </w:r>
      <w:r w:rsidR="00791E80" w:rsidRPr="00FA0278">
        <w:t xml:space="preserve"> </w:t>
      </w:r>
      <w:r w:rsidR="00EB2CEC" w:rsidRPr="00FA0278">
        <w:t>привлечение</w:t>
      </w:r>
      <w:r w:rsidR="00791E80" w:rsidRPr="00FA0278">
        <w:t xml:space="preserve"> родителей ко всем сторонам жизни детей на Станции</w:t>
      </w:r>
      <w:r w:rsidR="008357F6" w:rsidRPr="00FA0278">
        <w:t>.</w:t>
      </w:r>
    </w:p>
    <w:p w:rsidR="00791E80" w:rsidRPr="00FA0278" w:rsidRDefault="00791E80" w:rsidP="00871F3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A0278">
        <w:t xml:space="preserve">Цель </w:t>
      </w:r>
      <w:r w:rsidR="000A7750" w:rsidRPr="00FA0278">
        <w:t xml:space="preserve">профилактической работы </w:t>
      </w:r>
      <w:r w:rsidRPr="00FA0278">
        <w:t xml:space="preserve">- эффективное </w:t>
      </w:r>
      <w:r w:rsidR="001574DB" w:rsidRPr="00FA0278">
        <w:t>взаимодействие Станции с семьей по предупреждению асоциального поведения</w:t>
      </w:r>
      <w:r w:rsidR="00A01B82" w:rsidRPr="00FA0278">
        <w:t>.</w:t>
      </w:r>
    </w:p>
    <w:p w:rsidR="00791E80" w:rsidRPr="00FA0278" w:rsidRDefault="00791E80" w:rsidP="00871F36">
      <w:pPr>
        <w:autoSpaceDE w:val="0"/>
        <w:autoSpaceDN w:val="0"/>
        <w:adjustRightInd w:val="0"/>
        <w:spacing w:line="360" w:lineRule="auto"/>
        <w:jc w:val="both"/>
      </w:pPr>
      <w:r w:rsidRPr="00FA0278">
        <w:t>Задачи:</w:t>
      </w:r>
    </w:p>
    <w:p w:rsidR="00E70CF5" w:rsidRPr="00FA0278" w:rsidRDefault="00E70CF5" w:rsidP="00871F36">
      <w:pPr>
        <w:autoSpaceDE w:val="0"/>
        <w:autoSpaceDN w:val="0"/>
        <w:adjustRightInd w:val="0"/>
        <w:spacing w:line="360" w:lineRule="auto"/>
        <w:jc w:val="both"/>
      </w:pPr>
      <w:r w:rsidRPr="00FA0278">
        <w:t>- организация совместной досуговой деятельности детей и родителей;</w:t>
      </w:r>
    </w:p>
    <w:p w:rsidR="00791E80" w:rsidRPr="00FA0278" w:rsidRDefault="00E70CF5" w:rsidP="00871F36">
      <w:pPr>
        <w:autoSpaceDE w:val="0"/>
        <w:autoSpaceDN w:val="0"/>
        <w:adjustRightInd w:val="0"/>
        <w:spacing w:line="360" w:lineRule="auto"/>
        <w:jc w:val="both"/>
      </w:pPr>
      <w:r w:rsidRPr="00FA0278">
        <w:t xml:space="preserve">- </w:t>
      </w:r>
      <w:r w:rsidR="00791E80" w:rsidRPr="00FA0278">
        <w:t>определение основных</w:t>
      </w:r>
      <w:r w:rsidR="00791E80" w:rsidRPr="00FA0278">
        <w:rPr>
          <w:b/>
          <w:i/>
        </w:rPr>
        <w:t xml:space="preserve"> </w:t>
      </w:r>
      <w:r w:rsidR="00791E80" w:rsidRPr="00FA0278">
        <w:t>форм и</w:t>
      </w:r>
      <w:r w:rsidR="00FA0278">
        <w:t xml:space="preserve"> способов </w:t>
      </w:r>
      <w:r w:rsidR="00791E80" w:rsidRPr="00FA0278">
        <w:t xml:space="preserve">просветительской работы с родителями; </w:t>
      </w:r>
    </w:p>
    <w:p w:rsidR="00E50B4A" w:rsidRPr="00FA0278" w:rsidRDefault="00791E80" w:rsidP="00871F36">
      <w:pPr>
        <w:autoSpaceDE w:val="0"/>
        <w:autoSpaceDN w:val="0"/>
        <w:adjustRightInd w:val="0"/>
        <w:spacing w:line="360" w:lineRule="auto"/>
        <w:jc w:val="both"/>
        <w:rPr>
          <w:rStyle w:val="a3"/>
          <w:b w:val="0"/>
        </w:rPr>
      </w:pPr>
      <w:r w:rsidRPr="00FA0278">
        <w:t xml:space="preserve">- </w:t>
      </w:r>
      <w:r w:rsidR="00E50B4A" w:rsidRPr="00FA0278">
        <w:rPr>
          <w:rStyle w:val="a3"/>
          <w:b w:val="0"/>
        </w:rPr>
        <w:t>пропаганда здорового образа жизни</w:t>
      </w:r>
      <w:r w:rsidR="00AC3229" w:rsidRPr="00FA0278">
        <w:rPr>
          <w:rStyle w:val="a3"/>
          <w:b w:val="0"/>
        </w:rPr>
        <w:t>.</w:t>
      </w:r>
    </w:p>
    <w:p w:rsidR="00E70CF5" w:rsidRPr="00FA0278" w:rsidRDefault="00AC3229" w:rsidP="00AC322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FA0278">
        <w:t>Э</w:t>
      </w:r>
      <w:r w:rsidR="00E70CF5" w:rsidRPr="00FA0278">
        <w:t xml:space="preserve">ти задачи </w:t>
      </w:r>
      <w:r w:rsidRPr="00FA0278">
        <w:t>решаются</w:t>
      </w:r>
      <w:r w:rsidR="00E70CF5" w:rsidRPr="00FA0278">
        <w:t xml:space="preserve"> через организацию следующих мероприятий</w:t>
      </w:r>
      <w:r w:rsidR="00871F36" w:rsidRPr="00FA0278">
        <w:t>, проводимых в нашем учреждении</w:t>
      </w:r>
      <w:r w:rsidR="00E70CF5" w:rsidRPr="00FA0278">
        <w:t>:</w:t>
      </w:r>
    </w:p>
    <w:p w:rsidR="00E55C66" w:rsidRPr="00FA0278" w:rsidRDefault="001B68B4" w:rsidP="00871F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 w:rsidRPr="00FA0278">
        <w:rPr>
          <w:iCs/>
          <w:color w:val="000000"/>
        </w:rPr>
        <w:lastRenderedPageBreak/>
        <w:t>1</w:t>
      </w:r>
      <w:r w:rsidRPr="00FA0278">
        <w:rPr>
          <w:i/>
          <w:iCs/>
          <w:color w:val="000000"/>
        </w:rPr>
        <w:t xml:space="preserve">. </w:t>
      </w:r>
      <w:r w:rsidR="00F6071D" w:rsidRPr="00FA0278">
        <w:rPr>
          <w:color w:val="000000"/>
        </w:rPr>
        <w:t xml:space="preserve">Мероприятия, направленные на повышение </w:t>
      </w:r>
      <w:r w:rsidR="00F6071D" w:rsidRPr="00FA0278">
        <w:rPr>
          <w:color w:val="000000"/>
          <w:spacing w:val="8"/>
        </w:rPr>
        <w:t>о</w:t>
      </w:r>
      <w:r w:rsidR="00501BDD" w:rsidRPr="00FA0278">
        <w:rPr>
          <w:color w:val="000000"/>
          <w:spacing w:val="8"/>
        </w:rPr>
        <w:t xml:space="preserve">тветственности      родителей </w:t>
      </w:r>
      <w:r w:rsidR="00F6071D" w:rsidRPr="00FA0278">
        <w:rPr>
          <w:color w:val="000000"/>
          <w:spacing w:val="1"/>
        </w:rPr>
        <w:t xml:space="preserve">за воспитание детей:                                                                    </w:t>
      </w:r>
    </w:p>
    <w:p w:rsidR="00F6071D" w:rsidRPr="00FA0278" w:rsidRDefault="00E55C66" w:rsidP="00871F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0278">
        <w:rPr>
          <w:color w:val="000000"/>
          <w:spacing w:val="1"/>
        </w:rPr>
        <w:t xml:space="preserve">- </w:t>
      </w:r>
      <w:r w:rsidR="00F6071D" w:rsidRPr="00FA0278">
        <w:rPr>
          <w:color w:val="000000"/>
          <w:spacing w:val="1"/>
        </w:rPr>
        <w:t>организация и проведение р</w:t>
      </w:r>
      <w:r w:rsidR="00E70CF5" w:rsidRPr="00FA0278">
        <w:rPr>
          <w:color w:val="000000"/>
        </w:rPr>
        <w:t>одительски</w:t>
      </w:r>
      <w:r w:rsidR="00F6071D" w:rsidRPr="00FA0278">
        <w:rPr>
          <w:color w:val="000000"/>
        </w:rPr>
        <w:t>х</w:t>
      </w:r>
      <w:r w:rsidR="00E70CF5" w:rsidRPr="00FA0278">
        <w:rPr>
          <w:color w:val="000000"/>
        </w:rPr>
        <w:t xml:space="preserve"> собрани</w:t>
      </w:r>
      <w:r w:rsidR="00F6071D" w:rsidRPr="00FA0278">
        <w:rPr>
          <w:color w:val="000000"/>
        </w:rPr>
        <w:t>й</w:t>
      </w:r>
      <w:r w:rsidR="00E70CF5" w:rsidRPr="00FA0278">
        <w:rPr>
          <w:color w:val="000000"/>
        </w:rPr>
        <w:t xml:space="preserve"> (по объединениям и общи</w:t>
      </w:r>
      <w:r w:rsidR="00F6071D" w:rsidRPr="00FA0278">
        <w:rPr>
          <w:color w:val="000000"/>
        </w:rPr>
        <w:t>х</w:t>
      </w:r>
      <w:r w:rsidR="00E70CF5" w:rsidRPr="00FA0278">
        <w:rPr>
          <w:color w:val="000000"/>
        </w:rPr>
        <w:t>)</w:t>
      </w:r>
      <w:r w:rsidR="00871F36" w:rsidRPr="00FA0278">
        <w:rPr>
          <w:color w:val="000000"/>
        </w:rPr>
        <w:t xml:space="preserve"> по вопросам профилактики асоциального поведения</w:t>
      </w:r>
      <w:r w:rsidR="00AC3229" w:rsidRPr="00FA0278">
        <w:rPr>
          <w:color w:val="000000"/>
        </w:rPr>
        <w:t>;</w:t>
      </w:r>
      <w:r w:rsidR="00E70CF5" w:rsidRPr="00FA0278">
        <w:rPr>
          <w:color w:val="000000"/>
        </w:rPr>
        <w:t xml:space="preserve"> </w:t>
      </w:r>
    </w:p>
    <w:p w:rsidR="00E70CF5" w:rsidRPr="00FA0278" w:rsidRDefault="00F6071D" w:rsidP="00871F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0278">
        <w:rPr>
          <w:color w:val="000000"/>
        </w:rPr>
        <w:t xml:space="preserve">- </w:t>
      </w:r>
      <w:r w:rsidR="00E70CF5" w:rsidRPr="00FA0278">
        <w:rPr>
          <w:color w:val="000000"/>
        </w:rPr>
        <w:t>д</w:t>
      </w:r>
      <w:r w:rsidRPr="00FA0278">
        <w:rPr>
          <w:color w:val="000000"/>
        </w:rPr>
        <w:t>ня</w:t>
      </w:r>
      <w:r w:rsidR="00501BDD" w:rsidRPr="00FA0278">
        <w:rPr>
          <w:color w:val="000000"/>
        </w:rPr>
        <w:t xml:space="preserve"> открытых дверей, </w:t>
      </w:r>
      <w:r w:rsidR="00E70CF5" w:rsidRPr="00FA0278">
        <w:rPr>
          <w:color w:val="000000"/>
        </w:rPr>
        <w:t>встреч</w:t>
      </w:r>
      <w:r w:rsidRPr="00FA0278">
        <w:rPr>
          <w:color w:val="000000"/>
        </w:rPr>
        <w:t xml:space="preserve"> с администрацией, педагогами;</w:t>
      </w:r>
    </w:p>
    <w:p w:rsidR="00F6071D" w:rsidRPr="00FA0278" w:rsidRDefault="00F6071D" w:rsidP="00871F36">
      <w:pPr>
        <w:shd w:val="clear" w:color="auto" w:fill="FFFFFF"/>
        <w:spacing w:line="360" w:lineRule="auto"/>
        <w:ind w:left="10" w:right="182" w:firstLine="10"/>
        <w:rPr>
          <w:color w:val="000000"/>
          <w:spacing w:val="9"/>
        </w:rPr>
      </w:pPr>
      <w:r w:rsidRPr="00FA0278">
        <w:rPr>
          <w:color w:val="000000"/>
          <w:spacing w:val="9"/>
        </w:rPr>
        <w:t>- мероприятий по профилактике жестокого обращения с детьми</w:t>
      </w:r>
      <w:r w:rsidR="00871F36" w:rsidRPr="00FA0278">
        <w:rPr>
          <w:color w:val="000000"/>
          <w:spacing w:val="9"/>
        </w:rPr>
        <w:t>.</w:t>
      </w:r>
    </w:p>
    <w:p w:rsidR="00501BDD" w:rsidRPr="00FA0278" w:rsidRDefault="001B68B4" w:rsidP="00501BDD">
      <w:pPr>
        <w:spacing w:line="360" w:lineRule="auto"/>
        <w:rPr>
          <w:color w:val="000000"/>
        </w:rPr>
      </w:pPr>
      <w:r w:rsidRPr="00FA0278">
        <w:rPr>
          <w:iCs/>
          <w:color w:val="000000"/>
        </w:rPr>
        <w:t xml:space="preserve">2. </w:t>
      </w:r>
      <w:r w:rsidR="00871F36" w:rsidRPr="00FA0278">
        <w:rPr>
          <w:color w:val="000000"/>
        </w:rPr>
        <w:t xml:space="preserve"> Мероприятия по профилактике </w:t>
      </w:r>
      <w:r w:rsidR="00871F36" w:rsidRPr="00FA0278">
        <w:rPr>
          <w:color w:val="000000"/>
          <w:spacing w:val="8"/>
        </w:rPr>
        <w:t>асоциального   поведения</w:t>
      </w:r>
      <w:r w:rsidR="00AC3229" w:rsidRPr="00FA0278">
        <w:rPr>
          <w:color w:val="000000"/>
          <w:spacing w:val="8"/>
        </w:rPr>
        <w:t xml:space="preserve"> (</w:t>
      </w:r>
      <w:r w:rsidR="00501BDD" w:rsidRPr="00FA0278">
        <w:rPr>
          <w:color w:val="000000"/>
          <w:spacing w:val="8"/>
        </w:rPr>
        <w:t>с</w:t>
      </w:r>
      <w:r w:rsidR="00E70CF5" w:rsidRPr="00FA0278">
        <w:rPr>
          <w:color w:val="000000"/>
        </w:rPr>
        <w:t>овместные занятия с детьми</w:t>
      </w:r>
      <w:r w:rsidR="00501BDD" w:rsidRPr="00FA0278">
        <w:rPr>
          <w:color w:val="000000"/>
        </w:rPr>
        <w:t>,</w:t>
      </w:r>
      <w:r w:rsidR="00E70CF5" w:rsidRPr="00FA0278">
        <w:rPr>
          <w:color w:val="000000"/>
        </w:rPr>
        <w:t xml:space="preserve"> участие в соре</w:t>
      </w:r>
      <w:r w:rsidRPr="00FA0278">
        <w:rPr>
          <w:color w:val="000000"/>
        </w:rPr>
        <w:t xml:space="preserve">внованиях, </w:t>
      </w:r>
      <w:r w:rsidR="00501BDD" w:rsidRPr="00FA0278">
        <w:rPr>
          <w:color w:val="000000"/>
        </w:rPr>
        <w:t xml:space="preserve">выставках </w:t>
      </w:r>
      <w:r w:rsidRPr="00FA0278">
        <w:rPr>
          <w:color w:val="000000"/>
        </w:rPr>
        <w:t xml:space="preserve">конкурсах, воспитательных </w:t>
      </w:r>
      <w:r w:rsidR="00AC3229" w:rsidRPr="00FA0278">
        <w:rPr>
          <w:color w:val="000000"/>
        </w:rPr>
        <w:t>делах)</w:t>
      </w:r>
      <w:r w:rsidRPr="00FA0278">
        <w:rPr>
          <w:color w:val="000000"/>
        </w:rPr>
        <w:t>, таких как</w:t>
      </w:r>
      <w:r w:rsidR="00501BDD" w:rsidRPr="00FA0278">
        <w:rPr>
          <w:color w:val="000000"/>
        </w:rPr>
        <w:t>:</w:t>
      </w:r>
    </w:p>
    <w:p w:rsidR="00501BDD" w:rsidRPr="00FA0278" w:rsidRDefault="001B68B4" w:rsidP="00501BDD">
      <w:pPr>
        <w:shd w:val="clear" w:color="auto" w:fill="FFFFFF"/>
        <w:autoSpaceDE w:val="0"/>
        <w:autoSpaceDN w:val="0"/>
        <w:adjustRightInd w:val="0"/>
        <w:spacing w:line="360" w:lineRule="auto"/>
        <w:ind w:left="1418" w:hanging="1418"/>
        <w:jc w:val="both"/>
        <w:rPr>
          <w:color w:val="000000"/>
        </w:rPr>
      </w:pPr>
      <w:r w:rsidRPr="00FA0278">
        <w:rPr>
          <w:color w:val="000000"/>
        </w:rPr>
        <w:t>- соревнования</w:t>
      </w:r>
      <w:r w:rsidR="00871F36" w:rsidRPr="00FA0278">
        <w:rPr>
          <w:color w:val="000000"/>
        </w:rPr>
        <w:t>х</w:t>
      </w:r>
      <w:r w:rsidRPr="00FA0278">
        <w:rPr>
          <w:color w:val="000000"/>
        </w:rPr>
        <w:t xml:space="preserve"> по спортивно-техническим видам спорта;</w:t>
      </w:r>
    </w:p>
    <w:p w:rsidR="001B68B4" w:rsidRPr="00FA0278" w:rsidRDefault="001B68B4" w:rsidP="00501BDD">
      <w:pPr>
        <w:shd w:val="clear" w:color="auto" w:fill="FFFFFF"/>
        <w:autoSpaceDE w:val="0"/>
        <w:autoSpaceDN w:val="0"/>
        <w:adjustRightInd w:val="0"/>
        <w:spacing w:line="360" w:lineRule="auto"/>
        <w:ind w:left="1418" w:hanging="1418"/>
        <w:jc w:val="both"/>
        <w:rPr>
          <w:color w:val="000000"/>
        </w:rPr>
      </w:pPr>
      <w:r w:rsidRPr="00FA0278">
        <w:rPr>
          <w:color w:val="000000"/>
        </w:rPr>
        <w:t>- выставк</w:t>
      </w:r>
      <w:r w:rsidR="00871F36" w:rsidRPr="00FA0278">
        <w:rPr>
          <w:color w:val="000000"/>
        </w:rPr>
        <w:t>ах</w:t>
      </w:r>
      <w:r w:rsidRPr="00FA0278">
        <w:rPr>
          <w:color w:val="000000"/>
        </w:rPr>
        <w:t xml:space="preserve"> семейного творчества;</w:t>
      </w:r>
    </w:p>
    <w:p w:rsidR="00AC3229" w:rsidRPr="00FA0278" w:rsidRDefault="00AC3229" w:rsidP="00501BDD">
      <w:pPr>
        <w:shd w:val="clear" w:color="auto" w:fill="FFFFFF"/>
        <w:autoSpaceDE w:val="0"/>
        <w:autoSpaceDN w:val="0"/>
        <w:adjustRightInd w:val="0"/>
        <w:spacing w:line="360" w:lineRule="auto"/>
        <w:ind w:left="1418" w:hanging="1418"/>
        <w:jc w:val="both"/>
        <w:rPr>
          <w:color w:val="000000"/>
        </w:rPr>
      </w:pPr>
      <w:r w:rsidRPr="00FA0278">
        <w:rPr>
          <w:color w:val="000000"/>
        </w:rPr>
        <w:t>- соревнования</w:t>
      </w:r>
      <w:r w:rsidR="00666921" w:rsidRPr="00FA0278">
        <w:rPr>
          <w:color w:val="000000"/>
        </w:rPr>
        <w:t>х</w:t>
      </w:r>
      <w:r w:rsidRPr="00FA0278">
        <w:rPr>
          <w:color w:val="000000"/>
        </w:rPr>
        <w:t xml:space="preserve"> семейных команд;</w:t>
      </w:r>
    </w:p>
    <w:p w:rsidR="00816D0B" w:rsidRPr="00FA0278" w:rsidRDefault="00F6071D" w:rsidP="00501BDD">
      <w:pPr>
        <w:spacing w:line="360" w:lineRule="auto"/>
        <w:jc w:val="both"/>
        <w:rPr>
          <w:color w:val="000000"/>
        </w:rPr>
      </w:pPr>
      <w:r w:rsidRPr="00FA0278">
        <w:rPr>
          <w:color w:val="000000"/>
        </w:rPr>
        <w:t xml:space="preserve">- </w:t>
      </w:r>
      <w:r w:rsidR="001B68B4" w:rsidRPr="00FA0278">
        <w:rPr>
          <w:color w:val="000000"/>
        </w:rPr>
        <w:t>мероприятия</w:t>
      </w:r>
      <w:r w:rsidR="00871F36" w:rsidRPr="00FA0278">
        <w:rPr>
          <w:color w:val="000000"/>
        </w:rPr>
        <w:t>х</w:t>
      </w:r>
      <w:r w:rsidR="001B68B4" w:rsidRPr="00FA0278">
        <w:rPr>
          <w:color w:val="000000"/>
        </w:rPr>
        <w:t>, направленны</w:t>
      </w:r>
      <w:r w:rsidR="00871F36" w:rsidRPr="00FA0278">
        <w:rPr>
          <w:color w:val="000000"/>
        </w:rPr>
        <w:t>х</w:t>
      </w:r>
      <w:r w:rsidR="001B68B4" w:rsidRPr="00FA0278">
        <w:rPr>
          <w:color w:val="000000"/>
        </w:rPr>
        <w:t xml:space="preserve"> на  первичную   </w:t>
      </w:r>
      <w:r w:rsidR="001B68B4" w:rsidRPr="00FA0278">
        <w:rPr>
          <w:color w:val="000000"/>
          <w:spacing w:val="9"/>
        </w:rPr>
        <w:t xml:space="preserve">профилактику   алкоголизма,    наркомании, </w:t>
      </w:r>
      <w:r w:rsidR="001B68B4" w:rsidRPr="00FA0278">
        <w:rPr>
          <w:color w:val="000000"/>
          <w:spacing w:val="13"/>
        </w:rPr>
        <w:t>табакокурения</w:t>
      </w:r>
      <w:r w:rsidR="00666921" w:rsidRPr="00FA0278">
        <w:rPr>
          <w:color w:val="000000"/>
          <w:spacing w:val="13"/>
        </w:rPr>
        <w:t>,</w:t>
      </w:r>
      <w:r w:rsidR="00816D0B" w:rsidRPr="00FA0278">
        <w:rPr>
          <w:color w:val="000000"/>
          <w:spacing w:val="13"/>
        </w:rPr>
        <w:t xml:space="preserve"> </w:t>
      </w:r>
      <w:r w:rsidR="001B68B4" w:rsidRPr="00FA0278">
        <w:rPr>
          <w:color w:val="000000"/>
          <w:spacing w:val="13"/>
        </w:rPr>
        <w:t xml:space="preserve"> </w:t>
      </w:r>
      <w:r w:rsidR="001B68B4" w:rsidRPr="00FA0278">
        <w:rPr>
          <w:color w:val="000000"/>
          <w:spacing w:val="7"/>
        </w:rPr>
        <w:t>сквернословия</w:t>
      </w:r>
      <w:r w:rsidR="001B68B4" w:rsidRPr="00FA0278">
        <w:rPr>
          <w:color w:val="000000"/>
          <w:spacing w:val="8"/>
        </w:rPr>
        <w:t xml:space="preserve">   (месячник «За здоровый </w:t>
      </w:r>
      <w:r w:rsidR="001B68B4" w:rsidRPr="00FA0278">
        <w:rPr>
          <w:color w:val="000000"/>
        </w:rPr>
        <w:t xml:space="preserve">образ жизни»);  </w:t>
      </w:r>
    </w:p>
    <w:p w:rsidR="00816D0B" w:rsidRPr="00FA0278" w:rsidRDefault="00816D0B" w:rsidP="00871F36">
      <w:pPr>
        <w:spacing w:line="360" w:lineRule="auto"/>
        <w:jc w:val="both"/>
        <w:rPr>
          <w:color w:val="000000"/>
          <w:spacing w:val="12"/>
        </w:rPr>
      </w:pPr>
      <w:r w:rsidRPr="00FA0278">
        <w:rPr>
          <w:color w:val="000000"/>
        </w:rPr>
        <w:t xml:space="preserve">- организация </w:t>
      </w:r>
      <w:r w:rsidR="00FA0278">
        <w:rPr>
          <w:color w:val="000000"/>
        </w:rPr>
        <w:t xml:space="preserve">занятости детей, находящихся в </w:t>
      </w:r>
      <w:r w:rsidR="00FA0278">
        <w:rPr>
          <w:color w:val="000000"/>
          <w:spacing w:val="13"/>
        </w:rPr>
        <w:t>социально опасном   положении</w:t>
      </w:r>
      <w:r w:rsidRPr="00FA0278">
        <w:rPr>
          <w:color w:val="000000"/>
          <w:spacing w:val="13"/>
        </w:rPr>
        <w:t xml:space="preserve"> во  время, </w:t>
      </w:r>
      <w:r w:rsidRPr="00FA0278">
        <w:rPr>
          <w:color w:val="000000"/>
          <w:spacing w:val="12"/>
        </w:rPr>
        <w:t xml:space="preserve">школьных каникул;                                                               </w:t>
      </w:r>
    </w:p>
    <w:p w:rsidR="00816D0B" w:rsidRPr="00FA0278" w:rsidRDefault="00816D0B" w:rsidP="00871F36">
      <w:pPr>
        <w:spacing w:line="360" w:lineRule="auto"/>
        <w:jc w:val="both"/>
        <w:rPr>
          <w:color w:val="000000"/>
          <w:spacing w:val="1"/>
        </w:rPr>
      </w:pPr>
      <w:r w:rsidRPr="00FA0278">
        <w:rPr>
          <w:color w:val="000000"/>
        </w:rPr>
        <w:t>- привл</w:t>
      </w:r>
      <w:r w:rsidR="00FA0278">
        <w:rPr>
          <w:color w:val="000000"/>
        </w:rPr>
        <w:t>ечение детей и подростков группы</w:t>
      </w:r>
      <w:r w:rsidRPr="00FA0278">
        <w:rPr>
          <w:color w:val="000000"/>
        </w:rPr>
        <w:t xml:space="preserve">  </w:t>
      </w:r>
      <w:r w:rsidRPr="00FA0278">
        <w:rPr>
          <w:color w:val="000000"/>
          <w:spacing w:val="1"/>
        </w:rPr>
        <w:t>риска на занятия в объединения Станции</w:t>
      </w:r>
      <w:r w:rsidR="004B75C1" w:rsidRPr="00FA0278">
        <w:rPr>
          <w:color w:val="000000"/>
          <w:spacing w:val="1"/>
        </w:rPr>
        <w:t xml:space="preserve"> юных техников</w:t>
      </w:r>
      <w:r w:rsidRPr="00FA0278">
        <w:rPr>
          <w:color w:val="000000"/>
          <w:spacing w:val="1"/>
        </w:rPr>
        <w:t>.</w:t>
      </w:r>
    </w:p>
    <w:p w:rsidR="00816D0B" w:rsidRPr="00FA0278" w:rsidRDefault="001B68B4" w:rsidP="00871F36">
      <w:pPr>
        <w:shd w:val="clear" w:color="auto" w:fill="FFFFFF"/>
        <w:spacing w:line="360" w:lineRule="auto"/>
        <w:ind w:left="10" w:right="182" w:firstLine="10"/>
        <w:rPr>
          <w:color w:val="000000"/>
        </w:rPr>
      </w:pPr>
      <w:r w:rsidRPr="00FA0278">
        <w:rPr>
          <w:iCs/>
          <w:color w:val="000000"/>
        </w:rPr>
        <w:t>3.</w:t>
      </w:r>
      <w:r w:rsidRPr="00FA0278">
        <w:rPr>
          <w:color w:val="000000"/>
        </w:rPr>
        <w:t xml:space="preserve"> </w:t>
      </w:r>
      <w:r w:rsidR="00816D0B" w:rsidRPr="00FA0278">
        <w:rPr>
          <w:color w:val="000000"/>
        </w:rPr>
        <w:t>Просветительская работа</w:t>
      </w:r>
      <w:r w:rsidR="00666921" w:rsidRPr="00FA0278">
        <w:rPr>
          <w:color w:val="000000"/>
        </w:rPr>
        <w:t>.</w:t>
      </w:r>
    </w:p>
    <w:p w:rsidR="00E70CF5" w:rsidRPr="00FA0278" w:rsidRDefault="00816D0B" w:rsidP="00871F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0278">
        <w:rPr>
          <w:color w:val="000000"/>
        </w:rPr>
        <w:t>- г</w:t>
      </w:r>
      <w:r w:rsidR="001B68B4" w:rsidRPr="00FA0278">
        <w:rPr>
          <w:color w:val="000000"/>
        </w:rPr>
        <w:t>рупповые</w:t>
      </w:r>
      <w:r w:rsidRPr="00FA0278">
        <w:rPr>
          <w:color w:val="000000"/>
        </w:rPr>
        <w:t xml:space="preserve"> и индивидуальные</w:t>
      </w:r>
      <w:r w:rsidR="001B68B4" w:rsidRPr="00FA0278">
        <w:rPr>
          <w:color w:val="000000"/>
        </w:rPr>
        <w:t xml:space="preserve"> консультации</w:t>
      </w:r>
      <w:r w:rsidRPr="00FA0278">
        <w:rPr>
          <w:color w:val="000000"/>
        </w:rPr>
        <w:t>,</w:t>
      </w:r>
      <w:r w:rsidR="001B68B4" w:rsidRPr="00FA0278">
        <w:rPr>
          <w:color w:val="000000"/>
        </w:rPr>
        <w:t xml:space="preserve"> практические занятия с родителями</w:t>
      </w:r>
      <w:r w:rsidRPr="00FA0278">
        <w:rPr>
          <w:color w:val="000000"/>
        </w:rPr>
        <w:t>,</w:t>
      </w:r>
      <w:r w:rsidR="00FA0278">
        <w:rPr>
          <w:color w:val="000000"/>
        </w:rPr>
        <w:t xml:space="preserve"> </w:t>
      </w:r>
      <w:r w:rsidR="00E70CF5" w:rsidRPr="00FA0278">
        <w:rPr>
          <w:color w:val="000000"/>
        </w:rPr>
        <w:t>беседы</w:t>
      </w:r>
      <w:r w:rsidRPr="00FA0278">
        <w:rPr>
          <w:color w:val="000000"/>
        </w:rPr>
        <w:t xml:space="preserve">  </w:t>
      </w:r>
      <w:r w:rsidRPr="00FA0278">
        <w:rPr>
          <w:color w:val="000000"/>
          <w:spacing w:val="7"/>
        </w:rPr>
        <w:t xml:space="preserve">(диспуты, </w:t>
      </w:r>
      <w:r w:rsidRPr="00FA0278">
        <w:rPr>
          <w:color w:val="000000"/>
          <w:spacing w:val="8"/>
        </w:rPr>
        <w:t>лекции,  беседы, тренинги,  просмотр видеоматериалов);</w:t>
      </w:r>
    </w:p>
    <w:p w:rsidR="00816D0B" w:rsidRPr="00FA0278" w:rsidRDefault="00816D0B" w:rsidP="00871F3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A0278">
        <w:rPr>
          <w:color w:val="000000"/>
        </w:rPr>
        <w:t>-</w:t>
      </w:r>
      <w:r w:rsidR="00501BDD" w:rsidRPr="00FA0278">
        <w:rPr>
          <w:color w:val="000000"/>
        </w:rPr>
        <w:t xml:space="preserve"> </w:t>
      </w:r>
      <w:r w:rsidRPr="00FA0278">
        <w:rPr>
          <w:color w:val="000000"/>
        </w:rPr>
        <w:t>распростран</w:t>
      </w:r>
      <w:r w:rsidR="00501BDD" w:rsidRPr="00FA0278">
        <w:rPr>
          <w:color w:val="000000"/>
        </w:rPr>
        <w:t xml:space="preserve">ение </w:t>
      </w:r>
      <w:r w:rsidRPr="00FA0278">
        <w:rPr>
          <w:color w:val="000000"/>
        </w:rPr>
        <w:t xml:space="preserve">санитарно-гигиенических </w:t>
      </w:r>
      <w:r w:rsidRPr="00FA0278">
        <w:rPr>
          <w:color w:val="000000"/>
          <w:spacing w:val="10"/>
        </w:rPr>
        <w:t>знаний среди несовершеннолетних и их р</w:t>
      </w:r>
      <w:r w:rsidRPr="00FA0278">
        <w:rPr>
          <w:color w:val="000000"/>
          <w:spacing w:val="1"/>
        </w:rPr>
        <w:t>одителей по пропаганде здорового образа жизни (месячник «За здоровый образ жизни</w:t>
      </w:r>
      <w:r w:rsidRPr="00FA0278">
        <w:rPr>
          <w:color w:val="000000"/>
        </w:rPr>
        <w:t xml:space="preserve">);               </w:t>
      </w:r>
    </w:p>
    <w:p w:rsidR="00557EED" w:rsidRPr="00FA0278" w:rsidRDefault="00557EED" w:rsidP="00871F36">
      <w:pPr>
        <w:shd w:val="clear" w:color="auto" w:fill="FFFFFF"/>
        <w:spacing w:line="360" w:lineRule="auto"/>
        <w:ind w:left="10" w:right="182" w:firstLine="10"/>
      </w:pPr>
      <w:r w:rsidRPr="00FA0278">
        <w:rPr>
          <w:color w:val="000000"/>
        </w:rPr>
        <w:t>- информационно-</w:t>
      </w:r>
      <w:r w:rsidRPr="00FA0278">
        <w:rPr>
          <w:color w:val="000000"/>
          <w:spacing w:val="8"/>
        </w:rPr>
        <w:t>методическо</w:t>
      </w:r>
      <w:r w:rsidR="00816D0B" w:rsidRPr="00FA0278">
        <w:rPr>
          <w:color w:val="000000"/>
          <w:spacing w:val="8"/>
        </w:rPr>
        <w:t>е</w:t>
      </w:r>
      <w:r w:rsidRPr="00FA0278">
        <w:rPr>
          <w:color w:val="000000"/>
          <w:spacing w:val="8"/>
        </w:rPr>
        <w:t xml:space="preserve">    обеспечени</w:t>
      </w:r>
      <w:r w:rsidR="00F6071D" w:rsidRPr="00FA0278">
        <w:rPr>
          <w:color w:val="000000"/>
          <w:spacing w:val="8"/>
        </w:rPr>
        <w:t>е</w:t>
      </w:r>
      <w:r w:rsidRPr="00FA0278">
        <w:rPr>
          <w:color w:val="000000"/>
          <w:spacing w:val="8"/>
        </w:rPr>
        <w:t xml:space="preserve">   системы </w:t>
      </w:r>
      <w:r w:rsidR="00871F36" w:rsidRPr="00FA0278">
        <w:rPr>
          <w:color w:val="000000"/>
          <w:spacing w:val="8"/>
        </w:rPr>
        <w:t>п</w:t>
      </w:r>
      <w:r w:rsidRPr="00FA0278">
        <w:rPr>
          <w:color w:val="000000"/>
          <w:spacing w:val="7"/>
        </w:rPr>
        <w:t xml:space="preserve">рофилактики   детской   беспризорности  и </w:t>
      </w:r>
      <w:r w:rsidRPr="00FA0278">
        <w:rPr>
          <w:color w:val="000000"/>
          <w:spacing w:val="10"/>
        </w:rPr>
        <w:t xml:space="preserve">правонарушений;   </w:t>
      </w:r>
      <w:r w:rsidRPr="00FA0278">
        <w:rPr>
          <w:color w:val="000000"/>
        </w:rPr>
        <w:t xml:space="preserve"> </w:t>
      </w:r>
    </w:p>
    <w:p w:rsidR="00871F36" w:rsidRPr="00FA0278" w:rsidRDefault="00557EED" w:rsidP="00871F36">
      <w:pPr>
        <w:shd w:val="clear" w:color="auto" w:fill="FFFFFF"/>
        <w:spacing w:line="360" w:lineRule="auto"/>
        <w:ind w:left="10" w:right="182" w:firstLine="10"/>
      </w:pPr>
      <w:r w:rsidRPr="00FA0278">
        <w:rPr>
          <w:color w:val="000000"/>
        </w:rPr>
        <w:t>-</w:t>
      </w:r>
      <w:r w:rsidR="00A01B82" w:rsidRPr="00FA0278">
        <w:t xml:space="preserve"> пропаганда среди учащихся, их родителей </w:t>
      </w:r>
      <w:r w:rsidR="00501BDD" w:rsidRPr="00FA0278">
        <w:t xml:space="preserve"> </w:t>
      </w:r>
      <w:r w:rsidR="00A01B82" w:rsidRPr="00FA0278">
        <w:t xml:space="preserve">правовых знаний. </w:t>
      </w:r>
    </w:p>
    <w:p w:rsidR="00F63592" w:rsidRPr="00FA0278" w:rsidRDefault="00F63592" w:rsidP="00F63592">
      <w:pPr>
        <w:spacing w:line="360" w:lineRule="auto"/>
        <w:ind w:firstLine="20"/>
        <w:jc w:val="both"/>
        <w:rPr>
          <w:bCs/>
        </w:rPr>
      </w:pPr>
      <w:r w:rsidRPr="00FA0278">
        <w:t>Целесообразно начинать работу с родителями с обсуждения о</w:t>
      </w:r>
      <w:r w:rsidR="004B75C1" w:rsidRPr="00FA0278">
        <w:t xml:space="preserve">пыта и практики здоровой семьи. </w:t>
      </w:r>
      <w:r w:rsidRPr="00FA0278">
        <w:t>Необходимо разъяснять, что дети, подвергающиеся насилию, злоупотреблению в осуждении их проступков, наказаниях, запретах, пренебрежению, отсутствию должного внимания к их потребностям имеют широкое разнообразие проблем и отставаний в развитии, а в будущем - поведенческие расстройства, асоциальное поведение.</w:t>
      </w:r>
    </w:p>
    <w:p w:rsidR="00AC3229" w:rsidRPr="00FA0278" w:rsidRDefault="00AC3229" w:rsidP="00D505F1">
      <w:pPr>
        <w:shd w:val="clear" w:color="auto" w:fill="FFFFFF"/>
        <w:spacing w:line="360" w:lineRule="auto"/>
        <w:ind w:left="10" w:right="182" w:firstLine="698"/>
        <w:jc w:val="both"/>
      </w:pPr>
      <w:r w:rsidRPr="00FA0278">
        <w:t>Таким образом, работа Станции по профилактике асоциального поведения направлена на выбор таких способов организации совместной деятельности педагогов, родителей и обучающихся, которые не только восполня</w:t>
      </w:r>
      <w:r w:rsidR="00666921" w:rsidRPr="00FA0278">
        <w:t>ю</w:t>
      </w:r>
      <w:r w:rsidRPr="00FA0278">
        <w:t>т у родителей недостаток педагогических знаний, но и помог</w:t>
      </w:r>
      <w:r w:rsidR="00666921" w:rsidRPr="00FA0278">
        <w:t>аю</w:t>
      </w:r>
      <w:r w:rsidRPr="00FA0278">
        <w:t xml:space="preserve">т сделать занимательным и полезным досуг в </w:t>
      </w:r>
      <w:r w:rsidRPr="00FA0278">
        <w:lastRenderedPageBreak/>
        <w:t xml:space="preserve">семье, оценить результаты, достигнутые ребенком в объединении, наладить эффективное общение между родителями и детьми. </w:t>
      </w:r>
    </w:p>
    <w:p w:rsidR="00FA0278" w:rsidRDefault="00FA0278" w:rsidP="00557EED">
      <w:pPr>
        <w:jc w:val="both"/>
        <w:rPr>
          <w:bCs/>
        </w:rPr>
      </w:pPr>
    </w:p>
    <w:p w:rsidR="00AC3229" w:rsidRPr="00FA0278" w:rsidRDefault="00D505F1" w:rsidP="00557EED">
      <w:pPr>
        <w:jc w:val="both"/>
        <w:rPr>
          <w:bCs/>
        </w:rPr>
      </w:pPr>
      <w:bookmarkStart w:id="0" w:name="_GoBack"/>
      <w:bookmarkEnd w:id="0"/>
      <w:r w:rsidRPr="00FA0278">
        <w:rPr>
          <w:bCs/>
        </w:rPr>
        <w:t>Литература:</w:t>
      </w:r>
    </w:p>
    <w:p w:rsidR="00D24426" w:rsidRPr="00FA0278" w:rsidRDefault="00D24426" w:rsidP="00E661D8">
      <w:pPr>
        <w:pStyle w:val="HTM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278">
        <w:rPr>
          <w:rFonts w:ascii="Times New Roman" w:hAnsi="Times New Roman" w:cs="Times New Roman"/>
          <w:sz w:val="24"/>
          <w:szCs w:val="24"/>
        </w:rPr>
        <w:t>Гилинский Я.И. Социология девиантного поведения как специальная</w:t>
      </w:r>
    </w:p>
    <w:p w:rsidR="00D24426" w:rsidRPr="00FA0278" w:rsidRDefault="00D24426" w:rsidP="00E661D8">
      <w:pPr>
        <w:pStyle w:val="HTML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0278">
        <w:rPr>
          <w:rFonts w:ascii="Times New Roman" w:hAnsi="Times New Roman" w:cs="Times New Roman"/>
          <w:sz w:val="24"/>
          <w:szCs w:val="24"/>
        </w:rPr>
        <w:t>социологическая теория / Соц. исследования –</w:t>
      </w:r>
      <w:r w:rsidR="00E661D8" w:rsidRPr="00FA0278">
        <w:rPr>
          <w:rFonts w:ascii="Times New Roman" w:hAnsi="Times New Roman" w:cs="Times New Roman"/>
          <w:sz w:val="24"/>
          <w:szCs w:val="24"/>
        </w:rPr>
        <w:t>2003</w:t>
      </w:r>
      <w:r w:rsidRPr="00FA0278">
        <w:rPr>
          <w:rFonts w:ascii="Times New Roman" w:hAnsi="Times New Roman" w:cs="Times New Roman"/>
          <w:sz w:val="24"/>
          <w:szCs w:val="24"/>
        </w:rPr>
        <w:t xml:space="preserve"> г.</w:t>
      </w:r>
      <w:r w:rsidR="00E661D8" w:rsidRPr="00FA0278">
        <w:rPr>
          <w:rFonts w:ascii="Times New Roman" w:hAnsi="Times New Roman" w:cs="Times New Roman"/>
          <w:sz w:val="24"/>
          <w:szCs w:val="24"/>
        </w:rPr>
        <w:t xml:space="preserve"> </w:t>
      </w:r>
      <w:r w:rsidRPr="00FA0278">
        <w:rPr>
          <w:rFonts w:ascii="Times New Roman" w:hAnsi="Times New Roman" w:cs="Times New Roman"/>
          <w:sz w:val="24"/>
          <w:szCs w:val="24"/>
        </w:rPr>
        <w:t>№ 4.</w:t>
      </w:r>
    </w:p>
    <w:p w:rsidR="00D24426" w:rsidRPr="00FA0278" w:rsidRDefault="00D24426" w:rsidP="00E661D8">
      <w:pPr>
        <w:pStyle w:val="a6"/>
        <w:numPr>
          <w:ilvl w:val="0"/>
          <w:numId w:val="14"/>
        </w:numPr>
        <w:spacing w:line="360" w:lineRule="auto"/>
        <w:jc w:val="both"/>
        <w:rPr>
          <w:bCs/>
        </w:rPr>
      </w:pPr>
      <w:r w:rsidRPr="00FA0278">
        <w:rPr>
          <w:bCs/>
        </w:rPr>
        <w:t xml:space="preserve">Городские целевые программы на 2014-2016 годы </w:t>
      </w:r>
    </w:p>
    <w:p w:rsidR="00E661D8" w:rsidRPr="00FA0278" w:rsidRDefault="00E661D8" w:rsidP="00E661D8">
      <w:pPr>
        <w:pStyle w:val="a6"/>
        <w:numPr>
          <w:ilvl w:val="0"/>
          <w:numId w:val="14"/>
        </w:numPr>
        <w:spacing w:line="360" w:lineRule="auto"/>
        <w:jc w:val="both"/>
        <w:rPr>
          <w:bCs/>
        </w:rPr>
      </w:pPr>
      <w:r w:rsidRPr="00FA0278">
        <w:rPr>
          <w:bCs/>
        </w:rPr>
        <w:t>Обухова Л.Ф. Детская психология: теория, факты, проблемы. – М.: «Наука», 2007. – 296с.</w:t>
      </w:r>
    </w:p>
    <w:p w:rsidR="00E661D8" w:rsidRPr="00FA0278" w:rsidRDefault="00E661D8" w:rsidP="00E661D8">
      <w:pPr>
        <w:pStyle w:val="a6"/>
        <w:numPr>
          <w:ilvl w:val="0"/>
          <w:numId w:val="14"/>
        </w:numPr>
        <w:spacing w:line="360" w:lineRule="auto"/>
        <w:jc w:val="both"/>
        <w:rPr>
          <w:bCs/>
        </w:rPr>
      </w:pPr>
      <w:r w:rsidRPr="00FA0278">
        <w:t xml:space="preserve">Закон Нижегородской области от 6 июля 2012 года №88-З "О профилактике правонарушений в Нижегородской области"//Российская Газета от </w:t>
      </w:r>
      <w:r w:rsidR="004B75C1" w:rsidRPr="00FA0278">
        <w:t>08.</w:t>
      </w:r>
      <w:r w:rsidRPr="00FA0278">
        <w:t>07.2012</w:t>
      </w:r>
    </w:p>
    <w:p w:rsidR="003F008E" w:rsidRPr="00FA0278" w:rsidRDefault="004B75C1" w:rsidP="00675399">
      <w:pPr>
        <w:pStyle w:val="a6"/>
        <w:numPr>
          <w:ilvl w:val="0"/>
          <w:numId w:val="14"/>
        </w:numPr>
        <w:spacing w:line="360" w:lineRule="auto"/>
        <w:jc w:val="both"/>
        <w:rPr>
          <w:b/>
        </w:rPr>
      </w:pPr>
      <w:r w:rsidRPr="00FA0278">
        <w:rPr>
          <w:bCs/>
        </w:rPr>
        <w:t xml:space="preserve">Указ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Pr="00FA0278">
          <w:rPr>
            <w:bCs/>
          </w:rPr>
          <w:t>2012 г</w:t>
        </w:r>
      </w:smartTag>
      <w:r w:rsidRPr="00FA0278">
        <w:rPr>
          <w:bCs/>
        </w:rPr>
        <w:t>. N 761 «О Национальной стратегии действий в интересах детей на 2012 - 2017 годы»/Официальный сайт Мин.Образования и науки Нижегородской области</w:t>
      </w:r>
    </w:p>
    <w:sectPr w:rsidR="003F008E" w:rsidRPr="00FA0278" w:rsidSect="002904A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F0D"/>
    <w:multiLevelType w:val="multilevel"/>
    <w:tmpl w:val="456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E1D52"/>
    <w:multiLevelType w:val="hybridMultilevel"/>
    <w:tmpl w:val="6C2E8274"/>
    <w:lvl w:ilvl="0" w:tplc="1EE821D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5D7"/>
    <w:multiLevelType w:val="multilevel"/>
    <w:tmpl w:val="36B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C72D6"/>
    <w:multiLevelType w:val="multilevel"/>
    <w:tmpl w:val="742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E03F8"/>
    <w:multiLevelType w:val="multilevel"/>
    <w:tmpl w:val="FD7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75D7"/>
    <w:multiLevelType w:val="multilevel"/>
    <w:tmpl w:val="22F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940DE"/>
    <w:multiLevelType w:val="multilevel"/>
    <w:tmpl w:val="6B2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A43F5"/>
    <w:multiLevelType w:val="multilevel"/>
    <w:tmpl w:val="967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53D1E"/>
    <w:multiLevelType w:val="multilevel"/>
    <w:tmpl w:val="E8B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94476"/>
    <w:multiLevelType w:val="multilevel"/>
    <w:tmpl w:val="271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36BF4"/>
    <w:multiLevelType w:val="hybridMultilevel"/>
    <w:tmpl w:val="525CE47A"/>
    <w:lvl w:ilvl="0" w:tplc="FEE05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27585"/>
    <w:multiLevelType w:val="multilevel"/>
    <w:tmpl w:val="88F20E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DA05C8"/>
    <w:multiLevelType w:val="hybridMultilevel"/>
    <w:tmpl w:val="261432AA"/>
    <w:lvl w:ilvl="0" w:tplc="483A2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9"/>
    <w:rsid w:val="000A7750"/>
    <w:rsid w:val="000B5432"/>
    <w:rsid w:val="001574DB"/>
    <w:rsid w:val="001B68B4"/>
    <w:rsid w:val="002830EE"/>
    <w:rsid w:val="002904A2"/>
    <w:rsid w:val="00295602"/>
    <w:rsid w:val="003F008E"/>
    <w:rsid w:val="004B75C1"/>
    <w:rsid w:val="00501BDD"/>
    <w:rsid w:val="00557EED"/>
    <w:rsid w:val="00563452"/>
    <w:rsid w:val="005E628A"/>
    <w:rsid w:val="00666921"/>
    <w:rsid w:val="00675399"/>
    <w:rsid w:val="006D5567"/>
    <w:rsid w:val="00791E80"/>
    <w:rsid w:val="00816D0B"/>
    <w:rsid w:val="00817ADF"/>
    <w:rsid w:val="008357F6"/>
    <w:rsid w:val="00871F36"/>
    <w:rsid w:val="008B1FA1"/>
    <w:rsid w:val="008E0C25"/>
    <w:rsid w:val="009D4A59"/>
    <w:rsid w:val="00A01B82"/>
    <w:rsid w:val="00AC3229"/>
    <w:rsid w:val="00B1263B"/>
    <w:rsid w:val="00C15AF7"/>
    <w:rsid w:val="00C27820"/>
    <w:rsid w:val="00C32C6B"/>
    <w:rsid w:val="00C72EAB"/>
    <w:rsid w:val="00C825B1"/>
    <w:rsid w:val="00D24426"/>
    <w:rsid w:val="00D505F1"/>
    <w:rsid w:val="00D74B65"/>
    <w:rsid w:val="00E03A2E"/>
    <w:rsid w:val="00E4039A"/>
    <w:rsid w:val="00E50B4A"/>
    <w:rsid w:val="00E55C66"/>
    <w:rsid w:val="00E661D8"/>
    <w:rsid w:val="00E70CF5"/>
    <w:rsid w:val="00EB2CEC"/>
    <w:rsid w:val="00F6071D"/>
    <w:rsid w:val="00F63592"/>
    <w:rsid w:val="00FA027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A0BCEC-10F3-4F89-9E47-EE06D61D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25B1"/>
    <w:rPr>
      <w:b/>
      <w:bCs/>
    </w:rPr>
  </w:style>
  <w:style w:type="paragraph" w:styleId="a4">
    <w:name w:val="Normal (Web)"/>
    <w:basedOn w:val="a"/>
    <w:rsid w:val="00C825B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0CF5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B54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B5432"/>
    <w:pPr>
      <w:widowControl w:val="0"/>
      <w:shd w:val="clear" w:color="auto" w:fill="FFFFFF"/>
      <w:spacing w:before="240" w:line="264" w:lineRule="exact"/>
      <w:ind w:hanging="320"/>
      <w:jc w:val="both"/>
    </w:pPr>
    <w:rPr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2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4426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F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Сергеевна</cp:lastModifiedBy>
  <cp:revision>5</cp:revision>
  <dcterms:created xsi:type="dcterms:W3CDTF">2013-10-18T06:01:00Z</dcterms:created>
  <dcterms:modified xsi:type="dcterms:W3CDTF">2013-10-18T08:46:00Z</dcterms:modified>
</cp:coreProperties>
</file>