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669" w:rsidRPr="00852669" w:rsidRDefault="00852669" w:rsidP="00852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2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</w:t>
      </w:r>
    </w:p>
    <w:p w:rsidR="00852669" w:rsidRPr="00852669" w:rsidRDefault="00852669" w:rsidP="00852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2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проведения тематических учебных занятий в образовательных организациях  и организациях среднего профессионального образования по теме:</w:t>
      </w:r>
    </w:p>
    <w:p w:rsidR="00852669" w:rsidRPr="00852669" w:rsidRDefault="00852669" w:rsidP="00852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2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"КРЫМ И СЕВАСТОПОЛЬ:</w:t>
      </w:r>
    </w:p>
    <w:p w:rsidR="00852669" w:rsidRPr="00852669" w:rsidRDefault="00852669" w:rsidP="00852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2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 ИСТОРИЧЕСКОЕ ЗНАЧЕНИЕ ДЛЯ РОССИИ"</w:t>
      </w:r>
    </w:p>
    <w:p w:rsidR="00852669" w:rsidRPr="00852669" w:rsidRDefault="00852669" w:rsidP="008526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669" w:rsidRPr="00852669" w:rsidRDefault="00852669" w:rsidP="008526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со вступлением в состав Российской Федерации двух новых субъектов –Республики Крым и города федерального значения Севастополь и началом интеграционных процессов целесообразно проведение в общеобразовательных организациях и организациях среднего профессионального образования тематических учебных занятий по указанной теме.</w:t>
      </w:r>
    </w:p>
    <w:p w:rsidR="00852669" w:rsidRPr="00852669" w:rsidRDefault="00852669" w:rsidP="008526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и место проведения  занятия, ответственного педагога определяет администрация  образовательной организации.</w:t>
      </w:r>
    </w:p>
    <w:p w:rsidR="00852669" w:rsidRPr="00852669" w:rsidRDefault="00852669" w:rsidP="008526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начала занятий целесообразно провести совещание (установочное занятие) с педагогическим коллективом и обсудить  особенности проведения занятий, с учетом особенностей образовательной программы, региона, истории взаимодействия с Крымом.</w:t>
      </w:r>
    </w:p>
    <w:p w:rsidR="00852669" w:rsidRPr="00852669" w:rsidRDefault="00852669" w:rsidP="008526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завершении учебных занятий представляется целесообразным провести итоговое совещание, обратив внимание на  педагогические результаты, уровень знаний и понимания детьми  роли Крыма в истории России,  их учет в дальнейшей учебной и воспитательной деятельности.</w:t>
      </w:r>
    </w:p>
    <w:p w:rsidR="00852669" w:rsidRPr="00852669" w:rsidRDefault="00852669" w:rsidP="008526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 проведения занятий (лучшие работы, суждения, фотографии, видеосюжеты, рисунки) рекомендуется отразить на официальном сайте образовательной организации .</w:t>
      </w:r>
    </w:p>
    <w:p w:rsidR="00852669" w:rsidRPr="00852669" w:rsidRDefault="00852669" w:rsidP="008526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подготовки занятий рекомендуется использовать прилагаемый материал для занятий в 5 – 8 и 9 – 11 классах.</w:t>
      </w:r>
    </w:p>
    <w:p w:rsidR="00852669" w:rsidRPr="00852669" w:rsidRDefault="00852669" w:rsidP="008526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669">
        <w:rPr>
          <w:rFonts w:ascii="Times New Roman" w:eastAsia="Times New Roman" w:hAnsi="Times New Roman" w:cs="Times New Roman"/>
          <w:sz w:val="24"/>
          <w:szCs w:val="24"/>
        </w:rPr>
        <w:t>Рекомендуется при подготовке учебного занятия поставить главные цели:</w:t>
      </w:r>
    </w:p>
    <w:p w:rsidR="00852669" w:rsidRPr="00852669" w:rsidRDefault="00852669" w:rsidP="00852669">
      <w:pPr>
        <w:numPr>
          <w:ilvl w:val="0"/>
          <w:numId w:val="11"/>
        </w:num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669">
        <w:rPr>
          <w:rFonts w:ascii="Times New Roman" w:eastAsia="Times New Roman" w:hAnsi="Times New Roman" w:cs="Times New Roman"/>
          <w:sz w:val="24"/>
          <w:szCs w:val="24"/>
        </w:rPr>
        <w:t>показать историческую, геополитическую роль полуострова Крым в истории и современности России;</w:t>
      </w:r>
    </w:p>
    <w:p w:rsidR="00852669" w:rsidRPr="00852669" w:rsidRDefault="00852669" w:rsidP="00852669">
      <w:pPr>
        <w:numPr>
          <w:ilvl w:val="0"/>
          <w:numId w:val="11"/>
        </w:num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669">
        <w:rPr>
          <w:rFonts w:ascii="Times New Roman" w:eastAsia="Times New Roman" w:hAnsi="Times New Roman" w:cs="Times New Roman"/>
          <w:sz w:val="24"/>
          <w:szCs w:val="24"/>
        </w:rPr>
        <w:t>подчеркнуть обоснованность воссоединения с точки зрения мирового права, моральных и этических норм;</w:t>
      </w:r>
    </w:p>
    <w:p w:rsidR="00852669" w:rsidRPr="00852669" w:rsidRDefault="00852669" w:rsidP="00852669">
      <w:pPr>
        <w:numPr>
          <w:ilvl w:val="0"/>
          <w:numId w:val="11"/>
        </w:num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669">
        <w:rPr>
          <w:rFonts w:ascii="Times New Roman" w:eastAsia="Times New Roman" w:hAnsi="Times New Roman" w:cs="Times New Roman"/>
          <w:sz w:val="24"/>
          <w:szCs w:val="24"/>
        </w:rPr>
        <w:t>показать миротворческий и гуманистический характер действий России при защите своих геополитических интересов и русского, русскоязычного населения Крыма и Севастополя, оказавшегося в трудной ситуации в результате политического переворота в Украине;</w:t>
      </w:r>
    </w:p>
    <w:p w:rsidR="00852669" w:rsidRPr="00852669" w:rsidRDefault="00852669" w:rsidP="00852669">
      <w:pPr>
        <w:numPr>
          <w:ilvl w:val="0"/>
          <w:numId w:val="11"/>
        </w:num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669">
        <w:rPr>
          <w:rFonts w:ascii="Times New Roman" w:eastAsia="Times New Roman" w:hAnsi="Times New Roman" w:cs="Times New Roman"/>
          <w:sz w:val="24"/>
          <w:szCs w:val="24"/>
        </w:rPr>
        <w:t>дать учащимся представление о временном характере трудностей в дипломатических, политических и экономических отношениях с Украиной, отсутствии агрессивных намерений нашей страны в отношении братского соседнего государства.</w:t>
      </w:r>
    </w:p>
    <w:p w:rsidR="00852669" w:rsidRPr="00852669" w:rsidRDefault="00852669" w:rsidP="008526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669">
        <w:rPr>
          <w:rFonts w:ascii="Times New Roman" w:eastAsia="Times New Roman" w:hAnsi="Times New Roman" w:cs="Times New Roman"/>
          <w:sz w:val="24"/>
          <w:szCs w:val="24"/>
        </w:rPr>
        <w:t xml:space="preserve">Определить задачи учебного занятия: </w:t>
      </w:r>
    </w:p>
    <w:p w:rsidR="00852669" w:rsidRPr="00852669" w:rsidRDefault="00852669" w:rsidP="00852669">
      <w:pPr>
        <w:numPr>
          <w:ilvl w:val="0"/>
          <w:numId w:val="8"/>
        </w:num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669">
        <w:rPr>
          <w:rFonts w:ascii="Times New Roman" w:eastAsia="Times New Roman" w:hAnsi="Times New Roman" w:cs="Times New Roman"/>
          <w:sz w:val="24"/>
          <w:szCs w:val="24"/>
        </w:rPr>
        <w:t>образовательная задача – освоение нового, ранее не изучаемого материала о новых субъектах Российской Федерации, с использованием интерактивных форм обучения;</w:t>
      </w:r>
    </w:p>
    <w:p w:rsidR="00852669" w:rsidRPr="00852669" w:rsidRDefault="00852669" w:rsidP="00852669">
      <w:pPr>
        <w:numPr>
          <w:ilvl w:val="0"/>
          <w:numId w:val="8"/>
        </w:num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669">
        <w:rPr>
          <w:rFonts w:ascii="Times New Roman" w:eastAsia="Times New Roman" w:hAnsi="Times New Roman" w:cs="Times New Roman"/>
          <w:sz w:val="24"/>
          <w:szCs w:val="24"/>
        </w:rPr>
        <w:t>воспитательная задача – воспитание у учащихся гордости и уважения к истории своей страны, государства в целом, ее достижениям и достоянию, воспитание толерантности и дружеских отношений между братскими  народами;</w:t>
      </w:r>
    </w:p>
    <w:p w:rsidR="00852669" w:rsidRPr="00852669" w:rsidRDefault="00852669" w:rsidP="00852669">
      <w:pPr>
        <w:numPr>
          <w:ilvl w:val="0"/>
          <w:numId w:val="8"/>
        </w:num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669">
        <w:rPr>
          <w:rFonts w:ascii="Times New Roman" w:eastAsia="Times New Roman" w:hAnsi="Times New Roman" w:cs="Times New Roman"/>
          <w:sz w:val="24"/>
          <w:szCs w:val="24"/>
        </w:rPr>
        <w:t xml:space="preserve">развивающие задачи – заинтересовать учащихся предлагаемым материалом, дать им возможность самим самостоятельно продолжить изучение данной темы. </w:t>
      </w:r>
    </w:p>
    <w:p w:rsidR="00852669" w:rsidRPr="00852669" w:rsidRDefault="00852669" w:rsidP="00852669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669">
        <w:rPr>
          <w:rFonts w:ascii="Times New Roman" w:eastAsia="Times New Roman" w:hAnsi="Times New Roman" w:cs="Times New Roman"/>
          <w:sz w:val="24"/>
          <w:szCs w:val="24"/>
        </w:rPr>
        <w:t>Рекомендуется подойти к проведению учебного занятия интегрировано:</w:t>
      </w:r>
    </w:p>
    <w:p w:rsidR="00852669" w:rsidRPr="00852669" w:rsidRDefault="00852669" w:rsidP="00852669">
      <w:pPr>
        <w:numPr>
          <w:ilvl w:val="0"/>
          <w:numId w:val="9"/>
        </w:num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669">
        <w:rPr>
          <w:rFonts w:ascii="Times New Roman" w:eastAsia="Times New Roman" w:hAnsi="Times New Roman" w:cs="Times New Roman"/>
          <w:sz w:val="24"/>
          <w:szCs w:val="24"/>
        </w:rPr>
        <w:t>подключить к подготовке и проведению учебного занятия учителей истории, географии, литературы, биологии, мировой художественной культуры;</w:t>
      </w:r>
    </w:p>
    <w:p w:rsidR="00852669" w:rsidRPr="00852669" w:rsidRDefault="00852669" w:rsidP="00852669">
      <w:pPr>
        <w:numPr>
          <w:ilvl w:val="0"/>
          <w:numId w:val="9"/>
        </w:num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669">
        <w:rPr>
          <w:rFonts w:ascii="Times New Roman" w:eastAsia="Times New Roman" w:hAnsi="Times New Roman" w:cs="Times New Roman"/>
          <w:sz w:val="24"/>
          <w:szCs w:val="24"/>
        </w:rPr>
        <w:t>максимально использовать потенциал школьных библиотек (книги, иллюстрации, периодика и др.), официальных сайтов;</w:t>
      </w:r>
    </w:p>
    <w:p w:rsidR="00852669" w:rsidRPr="00852669" w:rsidRDefault="00852669" w:rsidP="00852669">
      <w:pPr>
        <w:numPr>
          <w:ilvl w:val="0"/>
          <w:numId w:val="9"/>
        </w:num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669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использовать работу компьютерных классов (технические средства: видеоряд, видеофильмы, слайды, музыкальное сопровождение и т.д. ).</w:t>
      </w:r>
    </w:p>
    <w:p w:rsidR="00852669" w:rsidRPr="00852669" w:rsidRDefault="00852669" w:rsidP="00852669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669">
        <w:rPr>
          <w:rFonts w:ascii="Times New Roman" w:eastAsia="Times New Roman" w:hAnsi="Times New Roman" w:cs="Times New Roman"/>
          <w:sz w:val="24"/>
          <w:szCs w:val="24"/>
        </w:rPr>
        <w:t>В зависимости от преподаваемого предмета каждый учитель актуализирует  тот или иной аспект. Безусловно, такой обширный материал невозможно уложить в рамки одного занятия: но обязательное условие урока – это подача материала:</w:t>
      </w:r>
    </w:p>
    <w:p w:rsidR="00852669" w:rsidRPr="00852669" w:rsidRDefault="00852669" w:rsidP="00852669">
      <w:pPr>
        <w:numPr>
          <w:ilvl w:val="0"/>
          <w:numId w:val="10"/>
        </w:num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669">
        <w:rPr>
          <w:rFonts w:ascii="Times New Roman" w:eastAsia="Times New Roman" w:hAnsi="Times New Roman" w:cs="Times New Roman"/>
          <w:sz w:val="24"/>
          <w:szCs w:val="24"/>
        </w:rPr>
        <w:t xml:space="preserve">исторический аспект (история Крыма, завоевание, присоединение; роль Екатерины </w:t>
      </w:r>
      <w:r w:rsidRPr="00852669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852669">
        <w:rPr>
          <w:rFonts w:ascii="Times New Roman" w:eastAsia="Times New Roman" w:hAnsi="Times New Roman" w:cs="Times New Roman"/>
          <w:sz w:val="24"/>
          <w:szCs w:val="24"/>
        </w:rPr>
        <w:t>, князя Г.А. Потемкина; история войн; роль Севастополя в годы Великой отечественной войны; роль Черноморского  флота);</w:t>
      </w:r>
    </w:p>
    <w:p w:rsidR="00852669" w:rsidRPr="00852669" w:rsidRDefault="00852669" w:rsidP="00852669">
      <w:pPr>
        <w:numPr>
          <w:ilvl w:val="0"/>
          <w:numId w:val="10"/>
        </w:num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669">
        <w:rPr>
          <w:rFonts w:ascii="Times New Roman" w:eastAsia="Times New Roman" w:hAnsi="Times New Roman" w:cs="Times New Roman"/>
          <w:sz w:val="24"/>
          <w:szCs w:val="24"/>
        </w:rPr>
        <w:t>документы, на основании которых Крым и Севастополь вошли в состав России. Цитирование Обращения Президента Российской Федерации В. В. Путина федеральному собранию по присоединению Крыма и Севастополя.</w:t>
      </w:r>
    </w:p>
    <w:p w:rsidR="00852669" w:rsidRPr="00852669" w:rsidRDefault="00852669" w:rsidP="008526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669">
        <w:rPr>
          <w:rFonts w:ascii="Times New Roman" w:eastAsia="Times New Roman" w:hAnsi="Times New Roman" w:cs="Times New Roman"/>
          <w:sz w:val="24"/>
          <w:szCs w:val="24"/>
        </w:rPr>
        <w:t>Ожидаемый результат занятия: побудить учащихся самостоятельно обратиться к источникам для ознакомления с историей и культурой такого уникального и многострадального уголка нашей России – ее новых субъектов.</w:t>
      </w:r>
    </w:p>
    <w:p w:rsidR="00852669" w:rsidRPr="00852669" w:rsidRDefault="00852669" w:rsidP="008526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Предусмотрены модели для трех возрастных групп школьников: 1 – 4 классы, 5 – 8 классы, 9 – 11 классы. </w:t>
      </w:r>
    </w:p>
    <w:p w:rsidR="00852669" w:rsidRPr="00852669" w:rsidRDefault="00852669" w:rsidP="008526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2669" w:rsidRPr="00852669" w:rsidRDefault="00852669" w:rsidP="00852669">
      <w:pPr>
        <w:numPr>
          <w:ilvl w:val="0"/>
          <w:numId w:val="4"/>
        </w:num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52669">
        <w:rPr>
          <w:rFonts w:ascii="Times New Roman" w:eastAsia="Calibri" w:hAnsi="Times New Roman" w:cs="Times New Roman"/>
          <w:b/>
          <w:sz w:val="24"/>
          <w:szCs w:val="24"/>
        </w:rPr>
        <w:t>ТЕМАТИЧЕСКОЕ УЧЕБНОЕ ЗАНЯТИЕ В 1 – 4 КЛАССАХ.</w:t>
      </w:r>
    </w:p>
    <w:p w:rsidR="00852669" w:rsidRPr="00852669" w:rsidRDefault="00852669" w:rsidP="008526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занятий с учащимися 1-4 классов предлагаются следующие формы:</w:t>
      </w:r>
    </w:p>
    <w:p w:rsidR="00852669" w:rsidRPr="00852669" w:rsidRDefault="00852669" w:rsidP="008526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69">
        <w:rPr>
          <w:rFonts w:ascii="Times New Roman" w:eastAsia="Times New Roman" w:hAnsi="Times New Roman" w:cs="Times New Roman"/>
          <w:sz w:val="24"/>
          <w:szCs w:val="24"/>
          <w:lang w:eastAsia="ru-RU"/>
        </w:rPr>
        <w:t>-  конкурс рисунков на тему «Природа Крыма»;</w:t>
      </w:r>
    </w:p>
    <w:p w:rsidR="00852669" w:rsidRPr="00852669" w:rsidRDefault="00852669" w:rsidP="008526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6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конкурс чтецов «Крым в русской поэзии»;</w:t>
      </w:r>
    </w:p>
    <w:p w:rsidR="00852669" w:rsidRPr="00852669" w:rsidRDefault="00852669" w:rsidP="008526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6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сочинение (эссе) для 4 классов на тему: «Что я видел в Крыму» (или «Что можно увидеть в Крыму»).</w:t>
      </w:r>
    </w:p>
    <w:p w:rsidR="00852669" w:rsidRPr="00852669" w:rsidRDefault="00852669" w:rsidP="008526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2669" w:rsidRPr="00852669" w:rsidRDefault="00852669" w:rsidP="008526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52669">
        <w:rPr>
          <w:rFonts w:ascii="Times New Roman" w:eastAsia="Calibri" w:hAnsi="Times New Roman" w:cs="Times New Roman"/>
          <w:b/>
          <w:sz w:val="24"/>
          <w:szCs w:val="24"/>
        </w:rPr>
        <w:t>Примерный план урока изобразительного искусства «Природа Крыма» для 1 – 4 классов</w:t>
      </w:r>
    </w:p>
    <w:p w:rsidR="00852669" w:rsidRPr="00852669" w:rsidRDefault="00852669" w:rsidP="008526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669">
        <w:rPr>
          <w:rFonts w:ascii="Times New Roman" w:eastAsia="Calibri" w:hAnsi="Times New Roman" w:cs="Times New Roman"/>
          <w:sz w:val="24"/>
          <w:szCs w:val="24"/>
        </w:rPr>
        <w:t>Вид занятия: тематическое рисование, конкурс рисунков.</w:t>
      </w:r>
    </w:p>
    <w:p w:rsidR="00852669" w:rsidRPr="00852669" w:rsidRDefault="00852669" w:rsidP="008526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669">
        <w:rPr>
          <w:rFonts w:ascii="Times New Roman" w:eastAsia="Calibri" w:hAnsi="Times New Roman" w:cs="Times New Roman"/>
          <w:sz w:val="24"/>
          <w:szCs w:val="24"/>
        </w:rPr>
        <w:t xml:space="preserve">Задачи: </w:t>
      </w:r>
    </w:p>
    <w:p w:rsidR="00852669" w:rsidRPr="00852669" w:rsidRDefault="00852669" w:rsidP="00852669">
      <w:pPr>
        <w:numPr>
          <w:ilvl w:val="0"/>
          <w:numId w:val="3"/>
        </w:numPr>
        <w:tabs>
          <w:tab w:val="left" w:pos="108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669">
        <w:rPr>
          <w:rFonts w:ascii="Times New Roman" w:eastAsia="Calibri" w:hAnsi="Times New Roman" w:cs="Times New Roman"/>
          <w:sz w:val="24"/>
          <w:szCs w:val="24"/>
        </w:rPr>
        <w:t xml:space="preserve">познакомить учащихся с историей и культурным наследием Крыма; </w:t>
      </w:r>
    </w:p>
    <w:p w:rsidR="00852669" w:rsidRPr="00852669" w:rsidRDefault="00852669" w:rsidP="00852669">
      <w:pPr>
        <w:numPr>
          <w:ilvl w:val="0"/>
          <w:numId w:val="3"/>
        </w:numPr>
        <w:tabs>
          <w:tab w:val="left" w:pos="108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669">
        <w:rPr>
          <w:rFonts w:ascii="Times New Roman" w:eastAsia="Calibri" w:hAnsi="Times New Roman" w:cs="Times New Roman"/>
          <w:sz w:val="24"/>
          <w:szCs w:val="24"/>
        </w:rPr>
        <w:t xml:space="preserve">способствовать воспитанию патриотизма, любви к родному краю, природе; </w:t>
      </w:r>
    </w:p>
    <w:p w:rsidR="00852669" w:rsidRPr="00852669" w:rsidRDefault="00852669" w:rsidP="00852669">
      <w:pPr>
        <w:numPr>
          <w:ilvl w:val="0"/>
          <w:numId w:val="3"/>
        </w:numPr>
        <w:tabs>
          <w:tab w:val="left" w:pos="108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2669" w:rsidRPr="00852669" w:rsidRDefault="00852669" w:rsidP="00852669">
      <w:pPr>
        <w:numPr>
          <w:ilvl w:val="0"/>
          <w:numId w:val="3"/>
        </w:numPr>
        <w:tabs>
          <w:tab w:val="left" w:pos="108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669">
        <w:rPr>
          <w:rFonts w:ascii="Times New Roman" w:eastAsia="Calibri" w:hAnsi="Times New Roman" w:cs="Times New Roman"/>
          <w:sz w:val="24"/>
          <w:szCs w:val="24"/>
        </w:rPr>
        <w:t>сформировать представление о природе Крыма;</w:t>
      </w:r>
    </w:p>
    <w:p w:rsidR="00852669" w:rsidRPr="00852669" w:rsidRDefault="00852669" w:rsidP="00852669">
      <w:pPr>
        <w:numPr>
          <w:ilvl w:val="0"/>
          <w:numId w:val="3"/>
        </w:numPr>
        <w:tabs>
          <w:tab w:val="left" w:pos="108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669">
        <w:rPr>
          <w:rFonts w:ascii="Times New Roman" w:eastAsia="Calibri" w:hAnsi="Times New Roman" w:cs="Times New Roman"/>
          <w:sz w:val="24"/>
          <w:szCs w:val="24"/>
        </w:rPr>
        <w:t>познакомить учащихся с творчеством русских художников и поэтов (И. К. Айвазовского, И. И. Левитана, А. С. Пушкина и др.);</w:t>
      </w:r>
    </w:p>
    <w:p w:rsidR="00852669" w:rsidRPr="00852669" w:rsidRDefault="00852669" w:rsidP="00852669">
      <w:pPr>
        <w:numPr>
          <w:ilvl w:val="0"/>
          <w:numId w:val="3"/>
        </w:numPr>
        <w:tabs>
          <w:tab w:val="left" w:pos="108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669">
        <w:rPr>
          <w:rFonts w:ascii="Times New Roman" w:eastAsia="Calibri" w:hAnsi="Times New Roman" w:cs="Times New Roman"/>
          <w:sz w:val="24"/>
          <w:szCs w:val="24"/>
        </w:rPr>
        <w:t>способствовать формированию понятия о пейзаже;</w:t>
      </w:r>
    </w:p>
    <w:p w:rsidR="00852669" w:rsidRPr="00852669" w:rsidRDefault="00852669" w:rsidP="00852669">
      <w:pPr>
        <w:numPr>
          <w:ilvl w:val="0"/>
          <w:numId w:val="3"/>
        </w:numPr>
        <w:tabs>
          <w:tab w:val="left" w:pos="108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669">
        <w:rPr>
          <w:rFonts w:ascii="Times New Roman" w:eastAsia="Calibri" w:hAnsi="Times New Roman" w:cs="Times New Roman"/>
          <w:sz w:val="24"/>
          <w:szCs w:val="24"/>
        </w:rPr>
        <w:t>способствовать формированию умения анализировать пейзажи.</w:t>
      </w:r>
    </w:p>
    <w:p w:rsidR="00852669" w:rsidRPr="00852669" w:rsidRDefault="00852669" w:rsidP="008526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669">
        <w:rPr>
          <w:rFonts w:ascii="Times New Roman" w:eastAsia="Calibri" w:hAnsi="Times New Roman" w:cs="Times New Roman"/>
          <w:sz w:val="24"/>
          <w:szCs w:val="24"/>
        </w:rPr>
        <w:t>Тип урока: комбинированный, интегрированный.</w:t>
      </w:r>
    </w:p>
    <w:p w:rsidR="00852669" w:rsidRPr="00852669" w:rsidRDefault="00852669" w:rsidP="008526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669">
        <w:rPr>
          <w:rFonts w:ascii="Times New Roman" w:eastAsia="Calibri" w:hAnsi="Times New Roman" w:cs="Times New Roman"/>
          <w:sz w:val="24"/>
          <w:szCs w:val="24"/>
        </w:rPr>
        <w:t xml:space="preserve">Оборудование: персональный компьютер, презентация </w:t>
      </w:r>
      <w:r w:rsidRPr="00852669">
        <w:rPr>
          <w:rFonts w:ascii="Times New Roman" w:eastAsia="Calibri" w:hAnsi="Times New Roman" w:cs="Times New Roman"/>
          <w:sz w:val="24"/>
          <w:szCs w:val="24"/>
          <w:lang w:val="en-US"/>
        </w:rPr>
        <w:t>Microsoft</w:t>
      </w:r>
      <w:r w:rsidRPr="008526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2669">
        <w:rPr>
          <w:rFonts w:ascii="Times New Roman" w:eastAsia="Calibri" w:hAnsi="Times New Roman" w:cs="Times New Roman"/>
          <w:sz w:val="24"/>
          <w:szCs w:val="24"/>
          <w:lang w:val="en-US"/>
        </w:rPr>
        <w:t>PowerPoint</w:t>
      </w:r>
      <w:r w:rsidRPr="00852669">
        <w:rPr>
          <w:rFonts w:ascii="Times New Roman" w:eastAsia="Calibri" w:hAnsi="Times New Roman" w:cs="Times New Roman"/>
          <w:sz w:val="24"/>
          <w:szCs w:val="24"/>
        </w:rPr>
        <w:t>, мультимедийное оборудование, репродукции картин, художественные принадлежности для рисования.</w:t>
      </w:r>
    </w:p>
    <w:p w:rsidR="00852669" w:rsidRPr="00852669" w:rsidRDefault="00852669" w:rsidP="008526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2669" w:rsidRPr="00852669" w:rsidRDefault="00852669" w:rsidP="008526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52669">
        <w:rPr>
          <w:rFonts w:ascii="Times New Roman" w:eastAsia="Calibri" w:hAnsi="Times New Roman" w:cs="Times New Roman"/>
          <w:b/>
          <w:sz w:val="24"/>
          <w:szCs w:val="24"/>
        </w:rPr>
        <w:t>Примерная технологическая карта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52669" w:rsidRPr="00852669" w:rsidTr="00292B86">
        <w:tc>
          <w:tcPr>
            <w:tcW w:w="2392" w:type="dxa"/>
            <w:shd w:val="clear" w:color="auto" w:fill="auto"/>
            <w:vAlign w:val="center"/>
          </w:tcPr>
          <w:p w:rsidR="00852669" w:rsidRPr="00852669" w:rsidRDefault="00852669" w:rsidP="00852669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5266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Этап урока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52669" w:rsidRPr="00852669" w:rsidRDefault="00852669" w:rsidP="00852669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5266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52669" w:rsidRPr="00852669" w:rsidRDefault="00852669" w:rsidP="00852669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5266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52669" w:rsidRPr="00852669" w:rsidRDefault="00852669" w:rsidP="00852669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5266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Деятельность учителя</w:t>
            </w:r>
          </w:p>
        </w:tc>
      </w:tr>
      <w:tr w:rsidR="00852669" w:rsidRPr="00852669" w:rsidTr="00292B86">
        <w:tc>
          <w:tcPr>
            <w:tcW w:w="2392" w:type="dxa"/>
            <w:shd w:val="clear" w:color="auto" w:fill="auto"/>
            <w:vAlign w:val="center"/>
          </w:tcPr>
          <w:p w:rsidR="00852669" w:rsidRPr="00852669" w:rsidRDefault="00852669" w:rsidP="008526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5266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Организационный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52669" w:rsidRPr="00852669" w:rsidRDefault="00852669" w:rsidP="008526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669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пространства класса для работы детей. Задача – настроить учащихся на работу, определить эмоциональное состояние детей перед изучением темы.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52669" w:rsidRPr="00852669" w:rsidRDefault="00852669" w:rsidP="008526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669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рабочего места.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52669" w:rsidRPr="00852669" w:rsidRDefault="00852669" w:rsidP="008526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669">
              <w:rPr>
                <w:rFonts w:ascii="Times New Roman" w:eastAsia="Calibri" w:hAnsi="Times New Roman" w:cs="Times New Roman"/>
                <w:sz w:val="20"/>
                <w:szCs w:val="20"/>
              </w:rPr>
              <w:t>Приветствует учащихся, проверяет их готовность к занятию.</w:t>
            </w:r>
          </w:p>
        </w:tc>
      </w:tr>
      <w:tr w:rsidR="00852669" w:rsidRPr="00852669" w:rsidTr="00292B86">
        <w:tc>
          <w:tcPr>
            <w:tcW w:w="2392" w:type="dxa"/>
            <w:shd w:val="clear" w:color="auto" w:fill="auto"/>
            <w:vAlign w:val="center"/>
          </w:tcPr>
          <w:p w:rsidR="00852669" w:rsidRPr="00852669" w:rsidRDefault="00852669" w:rsidP="008526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5266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Этап подготовки учащихся к активному усвоению знаний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52669" w:rsidRPr="00852669" w:rsidRDefault="00852669" w:rsidP="008526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669">
              <w:rPr>
                <w:rFonts w:ascii="Times New Roman" w:eastAsia="Calibri" w:hAnsi="Times New Roman" w:cs="Times New Roman"/>
                <w:sz w:val="20"/>
                <w:szCs w:val="20"/>
              </w:rPr>
              <w:t>Просмотр слайд-шоу с видами Крыма. Вопрос: Какой образ складывается у вас после просмотра презентации?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52669" w:rsidRPr="00852669" w:rsidRDefault="00852669" w:rsidP="008526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669">
              <w:rPr>
                <w:rFonts w:ascii="Times New Roman" w:eastAsia="Calibri" w:hAnsi="Times New Roman" w:cs="Times New Roman"/>
                <w:sz w:val="20"/>
                <w:szCs w:val="20"/>
              </w:rPr>
              <w:t>Отвечают на вопрос учителя. Под руководством учителя формулируют цели и задачи занятия, намечают план работы.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52669" w:rsidRPr="00852669" w:rsidRDefault="00852669" w:rsidP="008526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669">
              <w:rPr>
                <w:rFonts w:ascii="Times New Roman" w:eastAsia="Calibri" w:hAnsi="Times New Roman" w:cs="Times New Roman"/>
                <w:sz w:val="20"/>
                <w:szCs w:val="20"/>
              </w:rPr>
              <w:t>Организует диалог с учащимися, в ходе которого помогает сформулировать некоторые задачи занятия.</w:t>
            </w:r>
          </w:p>
        </w:tc>
      </w:tr>
      <w:tr w:rsidR="00852669" w:rsidRPr="00852669" w:rsidTr="00292B86">
        <w:tc>
          <w:tcPr>
            <w:tcW w:w="2392" w:type="dxa"/>
            <w:shd w:val="clear" w:color="auto" w:fill="auto"/>
            <w:vAlign w:val="center"/>
          </w:tcPr>
          <w:p w:rsidR="00852669" w:rsidRPr="00852669" w:rsidRDefault="00852669" w:rsidP="008526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5266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Этап усвоения новых знаний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52669" w:rsidRPr="00852669" w:rsidRDefault="00852669" w:rsidP="008526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669">
              <w:rPr>
                <w:rFonts w:ascii="Times New Roman" w:eastAsia="Calibri" w:hAnsi="Times New Roman" w:cs="Times New Roman"/>
                <w:sz w:val="20"/>
                <w:szCs w:val="20"/>
              </w:rPr>
              <w:t>Знакомство с историей и культурным наследием Крыма. Знакомство с творчеством русских художников и поэтов посвятивших свои произведения Крыму.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52669" w:rsidRPr="00852669" w:rsidRDefault="00852669" w:rsidP="008526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669">
              <w:rPr>
                <w:rFonts w:ascii="Times New Roman" w:eastAsia="Calibri" w:hAnsi="Times New Roman" w:cs="Times New Roman"/>
                <w:sz w:val="20"/>
                <w:szCs w:val="20"/>
              </w:rPr>
              <w:t>Рассматривают репродукции картин, отвечают на вопросы учителя.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52669" w:rsidRPr="00852669" w:rsidRDefault="00852669" w:rsidP="008526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669">
              <w:rPr>
                <w:rFonts w:ascii="Times New Roman" w:eastAsia="Calibri" w:hAnsi="Times New Roman" w:cs="Times New Roman"/>
                <w:sz w:val="20"/>
                <w:szCs w:val="20"/>
              </w:rPr>
              <w:t>Обращает внимание учащихся на особенности крымской природы, на особенный интерес художников и поэтов к крымским пейзажам.</w:t>
            </w:r>
          </w:p>
        </w:tc>
      </w:tr>
      <w:tr w:rsidR="00852669" w:rsidRPr="00852669" w:rsidTr="00292B86">
        <w:tc>
          <w:tcPr>
            <w:tcW w:w="2392" w:type="dxa"/>
            <w:shd w:val="clear" w:color="auto" w:fill="auto"/>
            <w:vAlign w:val="center"/>
          </w:tcPr>
          <w:p w:rsidR="00852669" w:rsidRPr="00852669" w:rsidRDefault="00852669" w:rsidP="008526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5266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Обобщение и систематизация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52669" w:rsidRPr="00852669" w:rsidRDefault="00852669" w:rsidP="008526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669">
              <w:rPr>
                <w:rFonts w:ascii="Times New Roman" w:eastAsia="Calibri" w:hAnsi="Times New Roman" w:cs="Times New Roman"/>
                <w:sz w:val="20"/>
                <w:szCs w:val="20"/>
              </w:rPr>
              <w:t>Учитель предлагает выполнить пейзаж природа Крыма руководствуясь полученными знаниями.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52669" w:rsidRPr="00852669" w:rsidRDefault="00852669" w:rsidP="008526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669">
              <w:rPr>
                <w:rFonts w:ascii="Times New Roman" w:eastAsia="Calibri" w:hAnsi="Times New Roman" w:cs="Times New Roman"/>
                <w:sz w:val="20"/>
                <w:szCs w:val="20"/>
              </w:rPr>
              <w:t>Выполняют работу.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52669" w:rsidRPr="00852669" w:rsidRDefault="00852669" w:rsidP="008526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669">
              <w:rPr>
                <w:rFonts w:ascii="Times New Roman" w:eastAsia="Calibri" w:hAnsi="Times New Roman" w:cs="Times New Roman"/>
                <w:sz w:val="20"/>
                <w:szCs w:val="20"/>
              </w:rPr>
              <w:t>При необходимости помогает учащимся.</w:t>
            </w:r>
          </w:p>
        </w:tc>
      </w:tr>
      <w:tr w:rsidR="00852669" w:rsidRPr="00852669" w:rsidTr="00292B86">
        <w:tc>
          <w:tcPr>
            <w:tcW w:w="2392" w:type="dxa"/>
            <w:shd w:val="clear" w:color="auto" w:fill="auto"/>
            <w:vAlign w:val="center"/>
          </w:tcPr>
          <w:p w:rsidR="00852669" w:rsidRPr="00852669" w:rsidRDefault="00852669" w:rsidP="008526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5266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 урока. Рефлексия.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52669" w:rsidRPr="00852669" w:rsidRDefault="00852669" w:rsidP="008526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669">
              <w:rPr>
                <w:rFonts w:ascii="Times New Roman" w:eastAsia="Calibri" w:hAnsi="Times New Roman" w:cs="Times New Roman"/>
                <w:sz w:val="20"/>
                <w:szCs w:val="20"/>
              </w:rPr>
              <w:t>Учитель предлагает обучающимся продемонстрировать свои работы друг другу и оценить свою деятельность.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52669" w:rsidRPr="00852669" w:rsidRDefault="00852669" w:rsidP="008526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669">
              <w:rPr>
                <w:rFonts w:ascii="Times New Roman" w:eastAsia="Calibri" w:hAnsi="Times New Roman" w:cs="Times New Roman"/>
                <w:sz w:val="20"/>
                <w:szCs w:val="20"/>
              </w:rPr>
              <w:t>Оформляют выставку творческих работ.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52669" w:rsidRPr="00852669" w:rsidRDefault="00852669" w:rsidP="008526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669">
              <w:rPr>
                <w:rFonts w:ascii="Times New Roman" w:eastAsia="Calibri" w:hAnsi="Times New Roman" w:cs="Times New Roman"/>
                <w:sz w:val="20"/>
                <w:szCs w:val="20"/>
              </w:rPr>
              <w:t>Организует работу, побуждает к высказыванию собственного мнения.</w:t>
            </w:r>
          </w:p>
        </w:tc>
      </w:tr>
    </w:tbl>
    <w:p w:rsidR="00852669" w:rsidRPr="00852669" w:rsidRDefault="00852669" w:rsidP="008526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2669" w:rsidRPr="00852669" w:rsidRDefault="00852669" w:rsidP="008526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2669" w:rsidRPr="00852669" w:rsidRDefault="00852669" w:rsidP="00852669">
      <w:pPr>
        <w:numPr>
          <w:ilvl w:val="0"/>
          <w:numId w:val="4"/>
        </w:num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52669">
        <w:rPr>
          <w:rFonts w:ascii="Times New Roman" w:eastAsia="Calibri" w:hAnsi="Times New Roman" w:cs="Times New Roman"/>
          <w:b/>
          <w:sz w:val="24"/>
          <w:szCs w:val="24"/>
        </w:rPr>
        <w:t>Тематическое учебное занятие в 5 – 8 классах</w:t>
      </w:r>
    </w:p>
    <w:p w:rsidR="00852669" w:rsidRPr="00852669" w:rsidRDefault="00852669" w:rsidP="008526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 в 5 – 8 классах предлагается форма: беседы педагогов в рамках классных часов и внеурочных занятий.</w:t>
      </w:r>
    </w:p>
    <w:p w:rsidR="00852669" w:rsidRPr="00852669" w:rsidRDefault="00852669" w:rsidP="008526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Беседы могут носить как хронологический (главные вехи истории Крыма), так и тематический характер (история, культура, военная история, знаменитые люди, искусство, архитектура, природа, география, экономика и т.д.). </w:t>
      </w:r>
    </w:p>
    <w:p w:rsidR="00852669" w:rsidRPr="00852669" w:rsidRDefault="00852669" w:rsidP="008526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2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Примерные темы для бесед:</w:t>
      </w:r>
    </w:p>
    <w:p w:rsidR="00852669" w:rsidRPr="00852669" w:rsidRDefault="00852669" w:rsidP="00852669">
      <w:pPr>
        <w:numPr>
          <w:ilvl w:val="0"/>
          <w:numId w:val="2"/>
        </w:numPr>
        <w:tabs>
          <w:tab w:val="clear" w:pos="360"/>
          <w:tab w:val="num" w:pos="0"/>
          <w:tab w:val="left" w:pos="480"/>
          <w:tab w:val="left" w:pos="600"/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669">
        <w:rPr>
          <w:rFonts w:ascii="Times New Roman" w:eastAsia="Times New Roman" w:hAnsi="Times New Roman" w:cs="Times New Roman"/>
          <w:sz w:val="24"/>
          <w:szCs w:val="24"/>
        </w:rPr>
        <w:t>Херсонес Таврический – город-государство, просуществовавшее два тысячелетия (с V в. до н.э. до XV в. н.э.).</w:t>
      </w:r>
    </w:p>
    <w:p w:rsidR="00852669" w:rsidRPr="00852669" w:rsidRDefault="00852669" w:rsidP="00852669">
      <w:pPr>
        <w:numPr>
          <w:ilvl w:val="0"/>
          <w:numId w:val="2"/>
        </w:numPr>
        <w:tabs>
          <w:tab w:val="left" w:pos="480"/>
          <w:tab w:val="left" w:pos="600"/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6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Севастополь – город с 230-летней историей (</w:t>
      </w:r>
      <w:r w:rsidRPr="00852669">
        <w:rPr>
          <w:rFonts w:ascii="Times New Roman" w:eastAsia="Times New Roman" w:hAnsi="Times New Roman" w:cs="Times New Roman"/>
          <w:sz w:val="24"/>
          <w:szCs w:val="24"/>
        </w:rPr>
        <w:t xml:space="preserve">Указом Екатерины II от 10 февраля </w:t>
      </w:r>
      <w:smartTag w:uri="urn:schemas-microsoft-com:office:smarttags" w:element="metricconverter">
        <w:smartTagPr>
          <w:attr w:name="ProductID" w:val="1784 г"/>
        </w:smartTagPr>
        <w:r w:rsidRPr="00852669">
          <w:rPr>
            <w:rFonts w:ascii="Times New Roman" w:eastAsia="Times New Roman" w:hAnsi="Times New Roman" w:cs="Times New Roman"/>
            <w:sz w:val="24"/>
            <w:szCs w:val="24"/>
          </w:rPr>
          <w:t>1784 г</w:t>
        </w:r>
      </w:smartTag>
      <w:r w:rsidRPr="00852669">
        <w:rPr>
          <w:rFonts w:ascii="Times New Roman" w:eastAsia="Times New Roman" w:hAnsi="Times New Roman" w:cs="Times New Roman"/>
          <w:sz w:val="24"/>
          <w:szCs w:val="24"/>
        </w:rPr>
        <w:t>. город получил имя Севастополь).</w:t>
      </w:r>
    </w:p>
    <w:p w:rsidR="00852669" w:rsidRPr="00852669" w:rsidRDefault="00852669" w:rsidP="00852669">
      <w:pPr>
        <w:numPr>
          <w:ilvl w:val="0"/>
          <w:numId w:val="2"/>
        </w:numPr>
        <w:tabs>
          <w:tab w:val="left" w:pos="480"/>
          <w:tab w:val="left" w:pos="600"/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669">
        <w:rPr>
          <w:rFonts w:ascii="Times New Roman" w:eastAsia="Times New Roman" w:hAnsi="Times New Roman" w:cs="Times New Roman"/>
          <w:sz w:val="24"/>
          <w:szCs w:val="24"/>
        </w:rPr>
        <w:t xml:space="preserve">Бахчисарай – столица Крымского ханства в </w:t>
      </w:r>
      <w:r w:rsidRPr="00852669">
        <w:rPr>
          <w:rFonts w:ascii="Times New Roman" w:eastAsia="Times New Roman" w:hAnsi="Times New Roman" w:cs="Times New Roman"/>
          <w:sz w:val="24"/>
          <w:szCs w:val="24"/>
          <w:lang w:val="en-US"/>
        </w:rPr>
        <w:t>XVI</w:t>
      </w:r>
      <w:r w:rsidRPr="0085266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52669">
        <w:rPr>
          <w:rFonts w:ascii="Times New Roman" w:eastAsia="Times New Roman" w:hAnsi="Times New Roman" w:cs="Times New Roman"/>
          <w:sz w:val="24"/>
          <w:szCs w:val="24"/>
          <w:lang w:val="en-US"/>
        </w:rPr>
        <w:t>XVIII</w:t>
      </w:r>
      <w:r w:rsidRPr="00852669">
        <w:rPr>
          <w:rFonts w:ascii="Times New Roman" w:eastAsia="Times New Roman" w:hAnsi="Times New Roman" w:cs="Times New Roman"/>
          <w:sz w:val="24"/>
          <w:szCs w:val="24"/>
        </w:rPr>
        <w:t xml:space="preserve"> вв.</w:t>
      </w:r>
    </w:p>
    <w:p w:rsidR="00852669" w:rsidRPr="00852669" w:rsidRDefault="00852669" w:rsidP="00852669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обороны Севастополя: 1854-1855 гг. и 1941-1942 гг.</w:t>
      </w:r>
    </w:p>
    <w:p w:rsidR="00852669" w:rsidRPr="00852669" w:rsidRDefault="00852669" w:rsidP="00852669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69">
        <w:rPr>
          <w:rFonts w:ascii="Times New Roman" w:eastAsia="Times New Roman" w:hAnsi="Times New Roman" w:cs="Times New Roman"/>
          <w:sz w:val="24"/>
          <w:szCs w:val="24"/>
        </w:rPr>
        <w:t>Скульптурные памятники Севастополя - летопись города-героя</w:t>
      </w:r>
    </w:p>
    <w:p w:rsidR="00852669" w:rsidRPr="00852669" w:rsidRDefault="00852669" w:rsidP="00852669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Владимирский собор в Херсонесе и его история.</w:t>
      </w:r>
    </w:p>
    <w:p w:rsidR="00852669" w:rsidRPr="00852669" w:rsidRDefault="00852669" w:rsidP="00852669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А.П.Чехов и Ялта.</w:t>
      </w:r>
    </w:p>
    <w:p w:rsidR="00852669" w:rsidRPr="00852669" w:rsidRDefault="00852669" w:rsidP="00852669">
      <w:pPr>
        <w:numPr>
          <w:ilvl w:val="0"/>
          <w:numId w:val="2"/>
        </w:numPr>
        <w:tabs>
          <w:tab w:val="left" w:pos="600"/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69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Художник Константин Айвазовский и Феодосия.</w:t>
      </w:r>
    </w:p>
    <w:p w:rsidR="00852669" w:rsidRPr="00852669" w:rsidRDefault="00852669" w:rsidP="00852669">
      <w:pPr>
        <w:numPr>
          <w:ilvl w:val="0"/>
          <w:numId w:val="2"/>
        </w:numPr>
        <w:tabs>
          <w:tab w:val="left" w:pos="480"/>
          <w:tab w:val="left" w:pos="600"/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669">
        <w:rPr>
          <w:rFonts w:ascii="Times New Roman" w:eastAsia="Times New Roman" w:hAnsi="Times New Roman" w:cs="Times New Roman"/>
          <w:sz w:val="24"/>
          <w:szCs w:val="24"/>
        </w:rPr>
        <w:t xml:space="preserve">Никитский ботанический сад в Ялте – старейшее научно-исследовательское учреждение нашей страны (основан в </w:t>
      </w:r>
      <w:smartTag w:uri="urn:schemas-microsoft-com:office:smarttags" w:element="metricconverter">
        <w:smartTagPr>
          <w:attr w:name="ProductID" w:val="1812 г"/>
        </w:smartTagPr>
        <w:r w:rsidRPr="00852669">
          <w:rPr>
            <w:rFonts w:ascii="Times New Roman" w:eastAsia="Times New Roman" w:hAnsi="Times New Roman" w:cs="Times New Roman"/>
            <w:sz w:val="24"/>
            <w:szCs w:val="24"/>
          </w:rPr>
          <w:t>1812 г</w:t>
        </w:r>
      </w:smartTag>
      <w:r w:rsidRPr="00852669">
        <w:rPr>
          <w:rFonts w:ascii="Times New Roman" w:eastAsia="Times New Roman" w:hAnsi="Times New Roman" w:cs="Times New Roman"/>
          <w:sz w:val="24"/>
          <w:szCs w:val="24"/>
        </w:rPr>
        <w:t>.).</w:t>
      </w:r>
    </w:p>
    <w:p w:rsidR="00852669" w:rsidRPr="00852669" w:rsidRDefault="00852669" w:rsidP="00852669">
      <w:pPr>
        <w:numPr>
          <w:ilvl w:val="0"/>
          <w:numId w:val="2"/>
        </w:numPr>
        <w:tabs>
          <w:tab w:val="left" w:pos="600"/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памятники Крыма.</w:t>
      </w:r>
    </w:p>
    <w:p w:rsidR="00852669" w:rsidRPr="00852669" w:rsidRDefault="00852669" w:rsidP="00852669">
      <w:pPr>
        <w:numPr>
          <w:ilvl w:val="0"/>
          <w:numId w:val="2"/>
        </w:numPr>
        <w:tabs>
          <w:tab w:val="left" w:pos="600"/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детский центр «Артек»: история и современность.</w:t>
      </w:r>
    </w:p>
    <w:p w:rsidR="00852669" w:rsidRPr="00852669" w:rsidRDefault="00852669" w:rsidP="008526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</w:p>
    <w:p w:rsidR="00852669" w:rsidRPr="00852669" w:rsidRDefault="00852669" w:rsidP="008526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</w:rPr>
      </w:pPr>
      <w:r w:rsidRPr="00852669">
        <w:rPr>
          <w:rFonts w:ascii="Times New Roman" w:eastAsia="Calibri" w:hAnsi="Times New Roman" w:cs="Times New Roman"/>
          <w:b/>
          <w:sz w:val="24"/>
          <w:szCs w:val="24"/>
        </w:rPr>
        <w:t xml:space="preserve">Примерный план </w:t>
      </w:r>
      <w:r w:rsidRPr="00852669">
        <w:rPr>
          <w:rFonts w:ascii="Times New Roman" w:eastAsia="Times New Roman" w:hAnsi="Times New Roman" w:cs="Times New Roman"/>
          <w:b/>
        </w:rPr>
        <w:t>проведения тематического классного часа для 5 – 8 классов:</w:t>
      </w:r>
    </w:p>
    <w:p w:rsidR="00852669" w:rsidRPr="00852669" w:rsidRDefault="00852669" w:rsidP="008526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669">
        <w:rPr>
          <w:rFonts w:ascii="Times New Roman" w:eastAsia="Times New Roman" w:hAnsi="Times New Roman" w:cs="Times New Roman"/>
          <w:sz w:val="24"/>
          <w:szCs w:val="24"/>
        </w:rPr>
        <w:t>Вид занятия: тематический классный час.</w:t>
      </w:r>
    </w:p>
    <w:p w:rsidR="00852669" w:rsidRPr="00852669" w:rsidRDefault="00852669" w:rsidP="008526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52669">
        <w:rPr>
          <w:rFonts w:ascii="Times New Roman" w:eastAsia="Times New Roman" w:hAnsi="Times New Roman" w:cs="Times New Roman"/>
          <w:sz w:val="24"/>
          <w:szCs w:val="24"/>
        </w:rPr>
        <w:t xml:space="preserve">Цель </w:t>
      </w:r>
      <w:r w:rsidRPr="00852669">
        <w:rPr>
          <w:rFonts w:ascii="Times New Roman" w:eastAsia="Times New Roman" w:hAnsi="Times New Roman" w:cs="Times New Roman"/>
        </w:rPr>
        <w:t>воспитание у учащихся  патриотизма, уважения к истории своей страны, в том числе к культуре и языку народов, проживающих на территории Крыма.</w:t>
      </w:r>
    </w:p>
    <w:p w:rsidR="00852669" w:rsidRPr="00852669" w:rsidRDefault="00852669" w:rsidP="00852669">
      <w:pPr>
        <w:spacing w:after="0" w:line="240" w:lineRule="auto"/>
        <w:ind w:firstLine="708"/>
        <w:jc w:val="both"/>
        <w:rPr>
          <w:rFonts w:ascii="Calibri" w:eastAsia="Times New Roman" w:hAnsi="Calibri" w:cs="Times New Roman"/>
        </w:rPr>
      </w:pPr>
      <w:r w:rsidRPr="00852669">
        <w:rPr>
          <w:rFonts w:ascii="Calibri" w:eastAsia="Times New Roman" w:hAnsi="Calibri" w:cs="Times New Roman"/>
        </w:rPr>
        <w:t>З</w:t>
      </w:r>
      <w:r w:rsidRPr="00852669">
        <w:rPr>
          <w:rFonts w:ascii="Times New Roman" w:eastAsia="Times New Roman" w:hAnsi="Times New Roman" w:cs="Times New Roman"/>
          <w:sz w:val="24"/>
          <w:szCs w:val="24"/>
        </w:rPr>
        <w:t>адачи:</w:t>
      </w:r>
    </w:p>
    <w:p w:rsidR="00852669" w:rsidRPr="00852669" w:rsidRDefault="00852669" w:rsidP="00852669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669">
        <w:rPr>
          <w:rFonts w:ascii="Times New Roman" w:eastAsia="Calibri" w:hAnsi="Times New Roman" w:cs="Times New Roman"/>
          <w:sz w:val="24"/>
          <w:szCs w:val="24"/>
        </w:rPr>
        <w:t>познакомить учащихся с историческими этапами развития Крыма;</w:t>
      </w:r>
    </w:p>
    <w:p w:rsidR="00852669" w:rsidRPr="00852669" w:rsidRDefault="00852669" w:rsidP="00852669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669">
        <w:rPr>
          <w:rFonts w:ascii="Times New Roman" w:eastAsia="Calibri" w:hAnsi="Times New Roman" w:cs="Times New Roman"/>
          <w:sz w:val="24"/>
          <w:szCs w:val="24"/>
        </w:rPr>
        <w:lastRenderedPageBreak/>
        <w:t>рассмотреть ключевые события в истории Крыма с  точки зрения участия в них крымчан, а также мужества защитников Крыма в годы Великой Отечественной войны.</w:t>
      </w:r>
    </w:p>
    <w:p w:rsidR="00852669" w:rsidRPr="00852669" w:rsidRDefault="00852669" w:rsidP="008526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669">
        <w:rPr>
          <w:rFonts w:ascii="Times New Roman" w:eastAsia="Times New Roman" w:hAnsi="Times New Roman" w:cs="Times New Roman"/>
          <w:sz w:val="24"/>
          <w:szCs w:val="24"/>
        </w:rPr>
        <w:t xml:space="preserve">Оборудование: персональный компьютер, презентация </w:t>
      </w:r>
      <w:r w:rsidRPr="00852669">
        <w:rPr>
          <w:rFonts w:ascii="Times New Roman" w:eastAsia="Times New Roman" w:hAnsi="Times New Roman" w:cs="Times New Roman"/>
          <w:sz w:val="24"/>
          <w:szCs w:val="24"/>
          <w:lang w:val="en-US"/>
        </w:rPr>
        <w:t>Microsoft</w:t>
      </w:r>
      <w:r w:rsidRPr="00852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2669">
        <w:rPr>
          <w:rFonts w:ascii="Times New Roman" w:eastAsia="Times New Roman" w:hAnsi="Times New Roman" w:cs="Times New Roman"/>
          <w:sz w:val="24"/>
          <w:szCs w:val="24"/>
          <w:lang w:val="en-US"/>
        </w:rPr>
        <w:t>PowerPoint</w:t>
      </w:r>
      <w:r w:rsidRPr="00852669">
        <w:rPr>
          <w:rFonts w:ascii="Times New Roman" w:eastAsia="Times New Roman" w:hAnsi="Times New Roman" w:cs="Times New Roman"/>
          <w:sz w:val="24"/>
          <w:szCs w:val="24"/>
        </w:rPr>
        <w:t xml:space="preserve">, мультимедийное оборудование. </w:t>
      </w:r>
    </w:p>
    <w:p w:rsidR="00852669" w:rsidRPr="00852669" w:rsidRDefault="00852669" w:rsidP="008526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2669" w:rsidRPr="00852669" w:rsidRDefault="00852669" w:rsidP="008526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2669">
        <w:rPr>
          <w:rFonts w:ascii="Times New Roman" w:eastAsia="Times New Roman" w:hAnsi="Times New Roman" w:cs="Times New Roman"/>
          <w:b/>
          <w:sz w:val="24"/>
          <w:szCs w:val="24"/>
        </w:rPr>
        <w:t>Примерная технологическая карта классного часа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52669" w:rsidRPr="00852669" w:rsidTr="00292B8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69" w:rsidRPr="00852669" w:rsidRDefault="00852669" w:rsidP="00852669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5266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Этап урока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69" w:rsidRPr="00852669" w:rsidRDefault="00852669" w:rsidP="00852669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5266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69" w:rsidRPr="00852669" w:rsidRDefault="00852669" w:rsidP="00852669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5266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69" w:rsidRPr="00852669" w:rsidRDefault="00852669" w:rsidP="00852669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5266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Деятельность учителя</w:t>
            </w:r>
          </w:p>
        </w:tc>
      </w:tr>
      <w:tr w:rsidR="00852669" w:rsidRPr="00852669" w:rsidTr="00292B8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69" w:rsidRPr="00852669" w:rsidRDefault="00852669" w:rsidP="008526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5266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Организационный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69" w:rsidRPr="00852669" w:rsidRDefault="00852669" w:rsidP="008526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669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пространства класса для работы учащихся. Задача – настроить учащихся на работу, определить эмоционально-волевое состояние учащихся перед изучением темы.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69" w:rsidRPr="00852669" w:rsidRDefault="00852669" w:rsidP="008526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669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рабочего места.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69" w:rsidRPr="00852669" w:rsidRDefault="00852669" w:rsidP="008526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669">
              <w:rPr>
                <w:rFonts w:ascii="Times New Roman" w:eastAsia="Calibri" w:hAnsi="Times New Roman" w:cs="Times New Roman"/>
                <w:sz w:val="20"/>
                <w:szCs w:val="20"/>
              </w:rPr>
              <w:t>Приветствует учащихся, проверяет их готовность к занятию.</w:t>
            </w:r>
          </w:p>
        </w:tc>
      </w:tr>
      <w:tr w:rsidR="00852669" w:rsidRPr="00852669" w:rsidTr="00292B8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69" w:rsidRPr="00852669" w:rsidRDefault="00852669" w:rsidP="008526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5266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Этап подготовки обучающихся к активному усвоению знаний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69" w:rsidRPr="00852669" w:rsidRDefault="00852669" w:rsidP="008526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669">
              <w:rPr>
                <w:rFonts w:ascii="Times New Roman" w:eastAsia="Calibri" w:hAnsi="Times New Roman" w:cs="Times New Roman"/>
                <w:sz w:val="20"/>
                <w:szCs w:val="20"/>
              </w:rPr>
              <w:t>Просмотр слайдов с видами Крыма. Крым – бесценная сокровищница памятников культуры многих народов. А. С. Пушкин о Крыме. Вопрос: какое значимое событие произошло в истории России марте 2014 года.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69" w:rsidRPr="00852669" w:rsidRDefault="00852669" w:rsidP="008526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669">
              <w:rPr>
                <w:rFonts w:ascii="Times New Roman" w:eastAsia="Calibri" w:hAnsi="Times New Roman" w:cs="Times New Roman"/>
                <w:sz w:val="20"/>
                <w:szCs w:val="20"/>
              </w:rPr>
              <w:t>Отвечают на вопрос учителя. Под руководством учителя учащиеся формулируют цели и задачи классного часа.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69" w:rsidRPr="00852669" w:rsidRDefault="00852669" w:rsidP="008526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669">
              <w:rPr>
                <w:rFonts w:ascii="Times New Roman" w:eastAsia="Calibri" w:hAnsi="Times New Roman" w:cs="Times New Roman"/>
                <w:sz w:val="20"/>
                <w:szCs w:val="20"/>
              </w:rPr>
              <w:t>Организует диалог с учащимися.</w:t>
            </w:r>
          </w:p>
        </w:tc>
      </w:tr>
      <w:tr w:rsidR="00852669" w:rsidRPr="00852669" w:rsidTr="00292B8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69" w:rsidRPr="00852669" w:rsidRDefault="00852669" w:rsidP="008526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5266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Этап усвоения новых знаний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69" w:rsidRPr="00852669" w:rsidRDefault="00852669" w:rsidP="008526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669">
              <w:rPr>
                <w:rFonts w:ascii="Times New Roman" w:eastAsia="Calibri" w:hAnsi="Times New Roman" w:cs="Times New Roman"/>
                <w:sz w:val="20"/>
                <w:szCs w:val="20"/>
              </w:rPr>
              <w:t>Уникальность полуострова.</w:t>
            </w:r>
          </w:p>
          <w:p w:rsidR="00852669" w:rsidRPr="00852669" w:rsidRDefault="00852669" w:rsidP="008526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669">
              <w:rPr>
                <w:rFonts w:ascii="Times New Roman" w:eastAsia="Calibri" w:hAnsi="Times New Roman" w:cs="Times New Roman"/>
                <w:sz w:val="20"/>
                <w:szCs w:val="20"/>
              </w:rPr>
              <w:t>История Крыма. Распространение православия на территории России. Демонстрация слайдов по распространению православия в Крыму. Крымское ханство. Крымские походы князя Голицына. Азовские походы Петра Первого. Русско-турецкие войны. Присоединение Крыма. Развитие промышленности и торговли. Роль Черноморского флота. Роль Севастополя в годы Великой Отечественной войны. Мужество защитников Севастополя. Передача Крыма в состав Украины. Вступление Республики Крым и города Севастополя в состав Российской Федерации.</w:t>
            </w:r>
          </w:p>
          <w:p w:rsidR="00852669" w:rsidRPr="00852669" w:rsidRDefault="00852669" w:rsidP="00852669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669">
              <w:rPr>
                <w:rFonts w:ascii="Times New Roman" w:eastAsia="Calibri" w:hAnsi="Times New Roman" w:cs="Times New Roman"/>
                <w:sz w:val="20"/>
                <w:szCs w:val="20"/>
              </w:rPr>
              <w:t>Роль Крыма в отечественном искусстве и культуре.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69" w:rsidRPr="00852669" w:rsidRDefault="00852669" w:rsidP="008526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669">
              <w:rPr>
                <w:rFonts w:ascii="Times New Roman" w:eastAsia="Calibri" w:hAnsi="Times New Roman" w:cs="Times New Roman"/>
                <w:sz w:val="20"/>
                <w:szCs w:val="20"/>
              </w:rPr>
              <w:t>Участвуют в беседе. Отвечают на вопросы учителя.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69" w:rsidRPr="00852669" w:rsidRDefault="00852669" w:rsidP="008526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669">
              <w:rPr>
                <w:rFonts w:ascii="Times New Roman" w:eastAsia="Calibri" w:hAnsi="Times New Roman" w:cs="Times New Roman"/>
                <w:sz w:val="20"/>
                <w:szCs w:val="20"/>
              </w:rPr>
              <w:t>Организует беседу. Задает вопросы.</w:t>
            </w:r>
          </w:p>
        </w:tc>
      </w:tr>
      <w:tr w:rsidR="00852669" w:rsidRPr="00852669" w:rsidTr="00292B8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69" w:rsidRPr="00852669" w:rsidRDefault="00852669" w:rsidP="008526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5266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Обобщение и </w:t>
            </w:r>
            <w:r w:rsidRPr="0085266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систематизация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69" w:rsidRPr="00852669" w:rsidRDefault="00852669" w:rsidP="008526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66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Проработка материала в </w:t>
            </w:r>
            <w:r w:rsidRPr="0085266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группах с заранее подготовленными заданиями.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69" w:rsidRPr="00852669" w:rsidRDefault="00852669" w:rsidP="008526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66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Работа в группе, </w:t>
            </w:r>
            <w:r w:rsidRPr="0085266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отвечают на поставленные вопросы.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69" w:rsidRPr="00852669" w:rsidRDefault="00852669" w:rsidP="008526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66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Организует выступление </w:t>
            </w:r>
            <w:r w:rsidRPr="0085266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групп, обмен мнениями, побуждает к высказыванию своей точки зрения.</w:t>
            </w:r>
          </w:p>
        </w:tc>
      </w:tr>
      <w:tr w:rsidR="00852669" w:rsidRPr="00852669" w:rsidTr="00292B8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69" w:rsidRPr="00852669" w:rsidRDefault="00852669" w:rsidP="008526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5266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Итог урока. Рефлексия.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69" w:rsidRPr="00852669" w:rsidRDefault="00852669" w:rsidP="008526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669">
              <w:rPr>
                <w:rFonts w:ascii="Times New Roman" w:eastAsia="Calibri" w:hAnsi="Times New Roman" w:cs="Times New Roman"/>
                <w:sz w:val="20"/>
                <w:szCs w:val="20"/>
              </w:rPr>
              <w:t>Соотнесение поставленных задач с достигнутым результатом.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69" w:rsidRPr="00852669" w:rsidRDefault="00852669" w:rsidP="008526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669">
              <w:rPr>
                <w:rFonts w:ascii="Times New Roman" w:eastAsia="Calibri" w:hAnsi="Times New Roman" w:cs="Times New Roman"/>
                <w:sz w:val="20"/>
                <w:szCs w:val="20"/>
              </w:rPr>
              <w:t>Оценивают свою работу и общее впечатление от занятия.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69" w:rsidRPr="00852669" w:rsidRDefault="00852669" w:rsidP="008526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669">
              <w:rPr>
                <w:rFonts w:ascii="Times New Roman" w:eastAsia="Calibri" w:hAnsi="Times New Roman" w:cs="Times New Roman"/>
                <w:sz w:val="20"/>
                <w:szCs w:val="20"/>
              </w:rPr>
              <w:t>Организует работу, побуждает к высказыванию собственного мнения.</w:t>
            </w:r>
          </w:p>
        </w:tc>
      </w:tr>
      <w:tr w:rsidR="00852669" w:rsidRPr="00852669" w:rsidTr="00292B8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69" w:rsidRPr="00852669" w:rsidRDefault="00852669" w:rsidP="008526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5266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69" w:rsidRPr="00852669" w:rsidRDefault="00852669" w:rsidP="00852669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669">
              <w:rPr>
                <w:rFonts w:ascii="Times New Roman" w:eastAsia="Calibri" w:hAnsi="Times New Roman" w:cs="Times New Roman"/>
                <w:sz w:val="20"/>
                <w:szCs w:val="20"/>
              </w:rPr>
              <w:t>Напишите сочинение-размышление «Путешествие в Крым»</w:t>
            </w:r>
          </w:p>
        </w:tc>
      </w:tr>
    </w:tbl>
    <w:p w:rsidR="00852669" w:rsidRPr="00852669" w:rsidRDefault="00852669" w:rsidP="00852669">
      <w:pPr>
        <w:tabs>
          <w:tab w:val="left" w:pos="6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669" w:rsidRPr="00852669" w:rsidRDefault="00852669" w:rsidP="00852669">
      <w:pPr>
        <w:tabs>
          <w:tab w:val="left" w:pos="6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669" w:rsidRPr="00852669" w:rsidRDefault="00852669" w:rsidP="00852669">
      <w:pPr>
        <w:numPr>
          <w:ilvl w:val="0"/>
          <w:numId w:val="4"/>
        </w:num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52669">
        <w:rPr>
          <w:rFonts w:ascii="Times New Roman" w:eastAsia="Calibri" w:hAnsi="Times New Roman" w:cs="Times New Roman"/>
          <w:b/>
          <w:sz w:val="24"/>
          <w:szCs w:val="24"/>
        </w:rPr>
        <w:t>Тематическое учебное занятие в 9 – 11 классах</w:t>
      </w:r>
    </w:p>
    <w:p w:rsidR="00852669" w:rsidRPr="00852669" w:rsidRDefault="00852669" w:rsidP="008526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</w:t>
      </w:r>
      <w:r w:rsidRPr="00852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52669">
        <w:rPr>
          <w:rFonts w:ascii="Times New Roman" w:eastAsia="Times New Roman" w:hAnsi="Times New Roman" w:cs="Times New Roman"/>
          <w:sz w:val="24"/>
          <w:szCs w:val="24"/>
          <w:lang w:eastAsia="ru-RU"/>
        </w:rPr>
        <w:t>9- 11 классов предлагается учебное занятие в режиме круглого стола, дискуссионного клуба, семинара или конференции. Участники должны подготовить сообщения на темы: «Крым в истории России». 3-4 сообщения продолжительностью 5-7 минут, затем обсуждение.</w:t>
      </w:r>
    </w:p>
    <w:p w:rsidR="00852669" w:rsidRPr="00852669" w:rsidRDefault="00852669" w:rsidP="008526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2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Примерные темы сообщений:</w:t>
      </w:r>
    </w:p>
    <w:p w:rsidR="00852669" w:rsidRPr="00852669" w:rsidRDefault="00852669" w:rsidP="00852669">
      <w:pPr>
        <w:numPr>
          <w:ilvl w:val="0"/>
          <w:numId w:val="1"/>
        </w:numPr>
        <w:tabs>
          <w:tab w:val="left" w:pos="3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Древний Херсонес – музей под открытым небом.</w:t>
      </w:r>
    </w:p>
    <w:p w:rsidR="00852669" w:rsidRPr="00852669" w:rsidRDefault="00852669" w:rsidP="00852669">
      <w:pPr>
        <w:numPr>
          <w:ilvl w:val="0"/>
          <w:numId w:val="1"/>
        </w:numPr>
        <w:tabs>
          <w:tab w:val="left" w:pos="3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Пещерные города Крыма.</w:t>
      </w:r>
    </w:p>
    <w:p w:rsidR="00852669" w:rsidRPr="00852669" w:rsidRDefault="00852669" w:rsidP="00852669">
      <w:pPr>
        <w:numPr>
          <w:ilvl w:val="0"/>
          <w:numId w:val="1"/>
        </w:numPr>
        <w:tabs>
          <w:tab w:val="left" w:pos="3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Крепости Крыма как памятники истории и фортификации.</w:t>
      </w:r>
    </w:p>
    <w:p w:rsidR="00852669" w:rsidRPr="00852669" w:rsidRDefault="00852669" w:rsidP="00852669">
      <w:pPr>
        <w:numPr>
          <w:ilvl w:val="0"/>
          <w:numId w:val="1"/>
        </w:numPr>
        <w:tabs>
          <w:tab w:val="num" w:pos="0"/>
          <w:tab w:val="left" w:pos="360"/>
          <w:tab w:val="left" w:pos="6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Владимирский собор в Севастополе – усыпальница адмиралов </w:t>
      </w:r>
      <w:r w:rsidRPr="00852669">
        <w:rPr>
          <w:rFonts w:ascii="Times New Roman" w:eastAsia="Times New Roman" w:hAnsi="Times New Roman" w:cs="Times New Roman"/>
          <w:sz w:val="24"/>
          <w:szCs w:val="24"/>
        </w:rPr>
        <w:t xml:space="preserve">М. П. Лазарева, В. А. Корнилова, В. И. Истомина, П. С. Нахимова. </w:t>
      </w:r>
    </w:p>
    <w:p w:rsidR="00852669" w:rsidRPr="00852669" w:rsidRDefault="00852669" w:rsidP="00852669">
      <w:pPr>
        <w:numPr>
          <w:ilvl w:val="0"/>
          <w:numId w:val="1"/>
        </w:numPr>
        <w:tabs>
          <w:tab w:val="num" w:pos="-240"/>
          <w:tab w:val="num" w:pos="0"/>
          <w:tab w:val="left" w:pos="3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Максимилиан Волошин и Коктебель.</w:t>
      </w:r>
    </w:p>
    <w:p w:rsidR="00852669" w:rsidRPr="00852669" w:rsidRDefault="00852669" w:rsidP="00852669">
      <w:pPr>
        <w:numPr>
          <w:ilvl w:val="0"/>
          <w:numId w:val="1"/>
        </w:numPr>
        <w:tabs>
          <w:tab w:val="num" w:pos="-240"/>
          <w:tab w:val="num" w:pos="0"/>
          <w:tab w:val="left" w:pos="3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Дворцы в Алупке и Массандре: история и архитектура.</w:t>
      </w:r>
    </w:p>
    <w:p w:rsidR="00852669" w:rsidRPr="00852669" w:rsidRDefault="00852669" w:rsidP="00852669">
      <w:pPr>
        <w:numPr>
          <w:ilvl w:val="0"/>
          <w:numId w:val="1"/>
        </w:numPr>
        <w:tabs>
          <w:tab w:val="num" w:pos="-240"/>
          <w:tab w:val="num" w:pos="0"/>
          <w:tab w:val="left" w:pos="3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Курорты и туризм в Крыму. </w:t>
      </w:r>
    </w:p>
    <w:p w:rsidR="00852669" w:rsidRPr="00852669" w:rsidRDefault="00852669" w:rsidP="00852669">
      <w:pPr>
        <w:numPr>
          <w:ilvl w:val="0"/>
          <w:numId w:val="1"/>
        </w:numPr>
        <w:tabs>
          <w:tab w:val="num" w:pos="-240"/>
          <w:tab w:val="num" w:pos="0"/>
          <w:tab w:val="left" w:pos="3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Страницы военной истории Крыма.</w:t>
      </w:r>
    </w:p>
    <w:p w:rsidR="00852669" w:rsidRPr="00852669" w:rsidRDefault="00852669" w:rsidP="00852669">
      <w:pPr>
        <w:numPr>
          <w:ilvl w:val="0"/>
          <w:numId w:val="1"/>
        </w:numPr>
        <w:tabs>
          <w:tab w:val="num" w:pos="-240"/>
          <w:tab w:val="num" w:pos="0"/>
          <w:tab w:val="left" w:pos="3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ресурсы Крыма.</w:t>
      </w:r>
    </w:p>
    <w:p w:rsidR="00852669" w:rsidRPr="00852669" w:rsidRDefault="00852669" w:rsidP="00852669">
      <w:pPr>
        <w:numPr>
          <w:ilvl w:val="0"/>
          <w:numId w:val="1"/>
        </w:numPr>
        <w:tabs>
          <w:tab w:val="num" w:pos="-240"/>
          <w:tab w:val="num" w:pos="0"/>
          <w:tab w:val="left" w:pos="3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Горные вершины Крыма.</w:t>
      </w:r>
    </w:p>
    <w:p w:rsidR="00852669" w:rsidRPr="00852669" w:rsidRDefault="00852669" w:rsidP="008526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852669" w:rsidRPr="00852669" w:rsidRDefault="00852669" w:rsidP="008526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2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Крымскую тематику целесообразно использовать также для создания проектов в 9-11 классах. Примерные темы проектов:</w:t>
      </w:r>
    </w:p>
    <w:p w:rsidR="00852669" w:rsidRPr="00852669" w:rsidRDefault="00852669" w:rsidP="00852669">
      <w:pPr>
        <w:numPr>
          <w:ilvl w:val="0"/>
          <w:numId w:val="6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Раннехристианские базилики Херсонеса.</w:t>
      </w:r>
    </w:p>
    <w:p w:rsidR="00852669" w:rsidRPr="00852669" w:rsidRDefault="00852669" w:rsidP="00852669">
      <w:pPr>
        <w:numPr>
          <w:ilvl w:val="0"/>
          <w:numId w:val="6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Княжество Феодоро и его связи с Москвой. </w:t>
      </w:r>
    </w:p>
    <w:p w:rsidR="00852669" w:rsidRPr="00852669" w:rsidRDefault="00852669" w:rsidP="00852669">
      <w:pPr>
        <w:numPr>
          <w:ilvl w:val="0"/>
          <w:numId w:val="6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генерал-фельдмаршала, светлейшего князя Г. А. Потемкина–Таврического в освоении Крыма.</w:t>
      </w:r>
    </w:p>
    <w:p w:rsidR="00852669" w:rsidRPr="00852669" w:rsidRDefault="00852669" w:rsidP="00852669">
      <w:pPr>
        <w:numPr>
          <w:ilvl w:val="0"/>
          <w:numId w:val="6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адмирала Ф. Ф. Ушакова на Черноморском флоте.</w:t>
      </w:r>
    </w:p>
    <w:p w:rsidR="00852669" w:rsidRPr="00852669" w:rsidRDefault="00852669" w:rsidP="008526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69">
        <w:rPr>
          <w:rFonts w:ascii="Times New Roman" w:eastAsia="Times New Roman" w:hAnsi="Times New Roman" w:cs="Times New Roman"/>
          <w:sz w:val="24"/>
          <w:szCs w:val="24"/>
          <w:lang w:eastAsia="ru-RU"/>
        </w:rPr>
        <w:t>5. «Севастопольские рассказы» Л.Н.Толстого как свидетельства участника Крымской войны.</w:t>
      </w:r>
    </w:p>
    <w:p w:rsidR="00852669" w:rsidRPr="00852669" w:rsidRDefault="00852669" w:rsidP="008526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69">
        <w:rPr>
          <w:rFonts w:ascii="Times New Roman" w:eastAsia="Times New Roman" w:hAnsi="Times New Roman" w:cs="Times New Roman"/>
          <w:sz w:val="24"/>
          <w:szCs w:val="24"/>
          <w:lang w:eastAsia="ru-RU"/>
        </w:rPr>
        <w:t>6. Ф. А. Рубо – автор панорам «Бородинская битва» и «Оборона Севастополя».</w:t>
      </w:r>
    </w:p>
    <w:p w:rsidR="00852669" w:rsidRPr="00852669" w:rsidRDefault="00852669" w:rsidP="008526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69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Караимы Чуфут-Кале и Мангупа.</w:t>
      </w:r>
    </w:p>
    <w:p w:rsidR="00852669" w:rsidRPr="00852669" w:rsidRDefault="00852669" w:rsidP="008526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69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Свято-Клементовский монастырь в Инкермане и Свято-Георгиевский монастырь на мысе Фиолент.</w:t>
      </w:r>
    </w:p>
    <w:p w:rsidR="00852669" w:rsidRPr="00852669" w:rsidRDefault="00852669" w:rsidP="008526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69">
        <w:rPr>
          <w:rFonts w:ascii="Times New Roman" w:eastAsia="Times New Roman" w:hAnsi="Times New Roman" w:cs="Times New Roman"/>
          <w:sz w:val="24"/>
          <w:szCs w:val="24"/>
          <w:lang w:eastAsia="ru-RU"/>
        </w:rPr>
        <w:t>9. Ханская династия Гиреев в Крыму.</w:t>
      </w:r>
    </w:p>
    <w:p w:rsidR="00852669" w:rsidRPr="00852669" w:rsidRDefault="00852669" w:rsidP="008526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69">
        <w:rPr>
          <w:rFonts w:ascii="Times New Roman" w:eastAsia="Times New Roman" w:hAnsi="Times New Roman" w:cs="Times New Roman"/>
          <w:sz w:val="24"/>
          <w:szCs w:val="24"/>
          <w:lang w:eastAsia="ru-RU"/>
        </w:rPr>
        <w:t>10. Ханский дворец в Бахчисарае как архитектурный памятник.</w:t>
      </w:r>
    </w:p>
    <w:p w:rsidR="00852669" w:rsidRPr="00852669" w:rsidRDefault="00852669" w:rsidP="008526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6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Дворец в Ливадии – от царской резиденции до Ялтинской конференции.</w:t>
      </w:r>
    </w:p>
    <w:p w:rsidR="00852669" w:rsidRPr="00852669" w:rsidRDefault="00852669" w:rsidP="008526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69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Киевский князь Владимир и его крещение в Херсонесе: версии.</w:t>
      </w:r>
    </w:p>
    <w:p w:rsidR="00852669" w:rsidRPr="00852669" w:rsidRDefault="00852669" w:rsidP="008526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Роль графа Э. И. </w:t>
      </w:r>
      <w:r w:rsidRPr="00852669">
        <w:rPr>
          <w:rFonts w:ascii="Times New Roman" w:eastAsia="Times New Roman" w:hAnsi="Times New Roman" w:cs="Times New Roman"/>
          <w:sz w:val="24"/>
          <w:szCs w:val="24"/>
        </w:rPr>
        <w:t>Тотлебена в организации обороны Севастополя (1854—1855).</w:t>
      </w:r>
    </w:p>
    <w:p w:rsidR="00852669" w:rsidRPr="00852669" w:rsidRDefault="00852669" w:rsidP="008526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6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Адмирал Ф. С. Октябрьский – командующий Черноморским флотом.</w:t>
      </w:r>
    </w:p>
    <w:p w:rsidR="00852669" w:rsidRPr="00852669" w:rsidRDefault="00852669" w:rsidP="008526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6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Крым в современной истории России.</w:t>
      </w:r>
    </w:p>
    <w:p w:rsidR="00852669" w:rsidRPr="00852669" w:rsidRDefault="00852669" w:rsidP="008526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669" w:rsidRPr="00852669" w:rsidRDefault="00852669" w:rsidP="008526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2669">
        <w:rPr>
          <w:rFonts w:ascii="Times New Roman" w:eastAsia="Calibri" w:hAnsi="Times New Roman" w:cs="Times New Roman"/>
          <w:b/>
          <w:sz w:val="24"/>
          <w:szCs w:val="24"/>
        </w:rPr>
        <w:t xml:space="preserve">Примерный план </w:t>
      </w:r>
      <w:r w:rsidRPr="00852669">
        <w:rPr>
          <w:rFonts w:ascii="Times New Roman" w:eastAsia="Times New Roman" w:hAnsi="Times New Roman" w:cs="Times New Roman"/>
          <w:b/>
          <w:sz w:val="24"/>
          <w:szCs w:val="24"/>
        </w:rPr>
        <w:t>проведения круглого стола для 9 – 11 классов:</w:t>
      </w:r>
    </w:p>
    <w:p w:rsidR="00852669" w:rsidRPr="00852669" w:rsidRDefault="00852669" w:rsidP="008526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669">
        <w:rPr>
          <w:rFonts w:ascii="Times New Roman" w:eastAsia="Times New Roman" w:hAnsi="Times New Roman" w:cs="Times New Roman"/>
          <w:sz w:val="24"/>
          <w:szCs w:val="24"/>
        </w:rPr>
        <w:t>Вид занятия: круглый стол.</w:t>
      </w:r>
    </w:p>
    <w:p w:rsidR="00852669" w:rsidRPr="00852669" w:rsidRDefault="00852669" w:rsidP="008526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669">
        <w:rPr>
          <w:rFonts w:ascii="Times New Roman" w:eastAsia="Times New Roman" w:hAnsi="Times New Roman" w:cs="Times New Roman"/>
          <w:sz w:val="24"/>
          <w:szCs w:val="24"/>
        </w:rPr>
        <w:t xml:space="preserve">Цель и задачи: </w:t>
      </w:r>
    </w:p>
    <w:p w:rsidR="00852669" w:rsidRPr="00852669" w:rsidRDefault="00852669" w:rsidP="00852669">
      <w:pPr>
        <w:numPr>
          <w:ilvl w:val="0"/>
          <w:numId w:val="7"/>
        </w:numPr>
        <w:tabs>
          <w:tab w:val="left" w:pos="108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669">
        <w:rPr>
          <w:rFonts w:ascii="Times New Roman" w:eastAsia="Calibri" w:hAnsi="Times New Roman" w:cs="Times New Roman"/>
          <w:sz w:val="24"/>
          <w:szCs w:val="24"/>
        </w:rPr>
        <w:lastRenderedPageBreak/>
        <w:t>повышение уровня компетентности учащихся в восприятии и интерпретации социально-экономических и политических процессов и формирование на этой основе активной гражданской позиции и патриотической ответственности за судьбу страны;</w:t>
      </w:r>
    </w:p>
    <w:p w:rsidR="00852669" w:rsidRPr="00852669" w:rsidRDefault="00852669" w:rsidP="00852669">
      <w:pPr>
        <w:numPr>
          <w:ilvl w:val="0"/>
          <w:numId w:val="7"/>
        </w:numPr>
        <w:tabs>
          <w:tab w:val="left" w:pos="108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669">
        <w:rPr>
          <w:rFonts w:ascii="Times New Roman" w:eastAsia="Calibri" w:hAnsi="Times New Roman" w:cs="Times New Roman"/>
          <w:sz w:val="24"/>
          <w:szCs w:val="24"/>
        </w:rPr>
        <w:t>воспитание патриотизма, гражданственности и гордости за свою страну;</w:t>
      </w:r>
    </w:p>
    <w:p w:rsidR="00852669" w:rsidRPr="00852669" w:rsidRDefault="00852669" w:rsidP="00852669">
      <w:pPr>
        <w:numPr>
          <w:ilvl w:val="0"/>
          <w:numId w:val="7"/>
        </w:numPr>
        <w:tabs>
          <w:tab w:val="left" w:pos="108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669">
        <w:rPr>
          <w:rFonts w:ascii="Times New Roman" w:eastAsia="Calibri" w:hAnsi="Times New Roman" w:cs="Times New Roman"/>
          <w:sz w:val="24"/>
          <w:szCs w:val="24"/>
        </w:rPr>
        <w:t>развивать критическую оценку, умение анализировать и делать выводы;</w:t>
      </w:r>
    </w:p>
    <w:p w:rsidR="00852669" w:rsidRPr="00852669" w:rsidRDefault="00852669" w:rsidP="00852669">
      <w:pPr>
        <w:numPr>
          <w:ilvl w:val="0"/>
          <w:numId w:val="7"/>
        </w:numPr>
        <w:tabs>
          <w:tab w:val="left" w:pos="108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669">
        <w:rPr>
          <w:rFonts w:ascii="Times New Roman" w:eastAsia="Calibri" w:hAnsi="Times New Roman" w:cs="Times New Roman"/>
          <w:sz w:val="24"/>
          <w:szCs w:val="24"/>
        </w:rPr>
        <w:t>познакомить учащихся с основными направлениями в политическом и экономическом курсе России, изменениями в социальной модернизации российского общества.</w:t>
      </w:r>
    </w:p>
    <w:p w:rsidR="00852669" w:rsidRPr="00852669" w:rsidRDefault="00852669" w:rsidP="008526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669">
        <w:rPr>
          <w:rFonts w:ascii="Times New Roman" w:eastAsia="Times New Roman" w:hAnsi="Times New Roman" w:cs="Times New Roman"/>
          <w:sz w:val="24"/>
          <w:szCs w:val="24"/>
        </w:rPr>
        <w:t xml:space="preserve">Оборудование: персональный компьютер, презентация </w:t>
      </w:r>
      <w:r w:rsidRPr="00852669">
        <w:rPr>
          <w:rFonts w:ascii="Times New Roman" w:eastAsia="Times New Roman" w:hAnsi="Times New Roman" w:cs="Times New Roman"/>
          <w:sz w:val="24"/>
          <w:szCs w:val="24"/>
          <w:lang w:val="en-US"/>
        </w:rPr>
        <w:t>Microsoft</w:t>
      </w:r>
      <w:r w:rsidRPr="00852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2669">
        <w:rPr>
          <w:rFonts w:ascii="Times New Roman" w:eastAsia="Times New Roman" w:hAnsi="Times New Roman" w:cs="Times New Roman"/>
          <w:sz w:val="24"/>
          <w:szCs w:val="24"/>
          <w:lang w:val="en-US"/>
        </w:rPr>
        <w:t>PowerPoint</w:t>
      </w:r>
      <w:r w:rsidRPr="00852669">
        <w:rPr>
          <w:rFonts w:ascii="Times New Roman" w:eastAsia="Times New Roman" w:hAnsi="Times New Roman" w:cs="Times New Roman"/>
          <w:sz w:val="24"/>
          <w:szCs w:val="24"/>
        </w:rPr>
        <w:t>, мультимедийное оборудование, раздаточный материал.</w:t>
      </w:r>
    </w:p>
    <w:p w:rsidR="00852669" w:rsidRPr="00852669" w:rsidRDefault="00852669" w:rsidP="008526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669" w:rsidRPr="00852669" w:rsidRDefault="00852669" w:rsidP="008526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2669">
        <w:rPr>
          <w:rFonts w:ascii="Times New Roman" w:eastAsia="Times New Roman" w:hAnsi="Times New Roman" w:cs="Times New Roman"/>
          <w:b/>
          <w:sz w:val="24"/>
          <w:szCs w:val="24"/>
        </w:rPr>
        <w:t>Примерная технологическая карта круглого стола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9"/>
        <w:gridCol w:w="2570"/>
        <w:gridCol w:w="2315"/>
        <w:gridCol w:w="2327"/>
      </w:tblGrid>
      <w:tr w:rsidR="00852669" w:rsidRPr="00852669" w:rsidTr="00292B86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69" w:rsidRPr="00852669" w:rsidRDefault="00852669" w:rsidP="00852669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5266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Этап урока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69" w:rsidRPr="00852669" w:rsidRDefault="00852669" w:rsidP="00852669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5266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69" w:rsidRPr="00852669" w:rsidRDefault="00852669" w:rsidP="00852669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5266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69" w:rsidRPr="00852669" w:rsidRDefault="00852669" w:rsidP="00852669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5266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Деятельность учителя</w:t>
            </w:r>
          </w:p>
        </w:tc>
      </w:tr>
      <w:tr w:rsidR="00852669" w:rsidRPr="00852669" w:rsidTr="00292B86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69" w:rsidRPr="00852669" w:rsidRDefault="00852669" w:rsidP="008526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5266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Организационный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69" w:rsidRPr="00852669" w:rsidRDefault="00852669" w:rsidP="008526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669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пространства класса для работы «круглого стола». Задача – настроить учащихся на работу, определить эмоционально-волевое состояние учащихся перед началом круглого стола.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69" w:rsidRPr="00852669" w:rsidRDefault="00852669" w:rsidP="008526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669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рабочего места.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69" w:rsidRPr="00852669" w:rsidRDefault="00852669" w:rsidP="008526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669">
              <w:rPr>
                <w:rFonts w:ascii="Times New Roman" w:eastAsia="Calibri" w:hAnsi="Times New Roman" w:cs="Times New Roman"/>
                <w:sz w:val="20"/>
                <w:szCs w:val="20"/>
              </w:rPr>
              <w:t>Приветствует учащихся, проверяет их готовность к занятию.</w:t>
            </w:r>
          </w:p>
        </w:tc>
      </w:tr>
      <w:tr w:rsidR="00852669" w:rsidRPr="00852669" w:rsidTr="00292B86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69" w:rsidRPr="00852669" w:rsidRDefault="00852669" w:rsidP="008526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5266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Этап подготовки учащихся к активному усвоению знаний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69" w:rsidRPr="00852669" w:rsidRDefault="00852669" w:rsidP="008526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669">
              <w:rPr>
                <w:rFonts w:ascii="Times New Roman" w:eastAsia="Calibri" w:hAnsi="Times New Roman" w:cs="Times New Roman"/>
                <w:sz w:val="20"/>
                <w:szCs w:val="20"/>
              </w:rPr>
              <w:t>Просмотр презентации «История Крыма». Вопрос: какое значимое событие произошло в истории России марте 2014 года.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69" w:rsidRPr="00852669" w:rsidRDefault="00852669" w:rsidP="008526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669">
              <w:rPr>
                <w:rFonts w:ascii="Times New Roman" w:eastAsia="Calibri" w:hAnsi="Times New Roman" w:cs="Times New Roman"/>
                <w:sz w:val="20"/>
                <w:szCs w:val="20"/>
              </w:rPr>
              <w:t>Отвечают на вопрос учителя. Под руководством учителя учащиеся формулируют цели и задачи круглого стола.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69" w:rsidRPr="00852669" w:rsidRDefault="00852669" w:rsidP="008526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669">
              <w:rPr>
                <w:rFonts w:ascii="Times New Roman" w:eastAsia="Calibri" w:hAnsi="Times New Roman" w:cs="Times New Roman"/>
                <w:sz w:val="20"/>
                <w:szCs w:val="20"/>
              </w:rPr>
              <w:t>Организует диалог с учащимися.</w:t>
            </w:r>
          </w:p>
        </w:tc>
      </w:tr>
      <w:tr w:rsidR="00852669" w:rsidRPr="00852669" w:rsidTr="00292B86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69" w:rsidRPr="00852669" w:rsidRDefault="00852669" w:rsidP="008526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5266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Этап усвоения новых знаний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69" w:rsidRPr="00852669" w:rsidRDefault="00852669" w:rsidP="008526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669">
              <w:rPr>
                <w:rFonts w:ascii="Times New Roman" w:eastAsia="Calibri" w:hAnsi="Times New Roman" w:cs="Times New Roman"/>
                <w:sz w:val="20"/>
                <w:szCs w:val="20"/>
              </w:rPr>
              <w:t>Работа по группам. Участники круглого стола должны подготовить сообщения на тему «Крым в истории России». Примерное содержание выступлений:</w:t>
            </w:r>
          </w:p>
          <w:p w:rsidR="00852669" w:rsidRPr="00852669" w:rsidRDefault="00852669" w:rsidP="008526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669">
              <w:rPr>
                <w:rFonts w:ascii="Times New Roman" w:eastAsia="Calibri" w:hAnsi="Times New Roman" w:cs="Times New Roman"/>
                <w:sz w:val="20"/>
                <w:szCs w:val="20"/>
              </w:rPr>
              <w:t>Историческое прошлое и настоящее Крыма. Экономика Крыма (сельскохозяйственное производство, виноделие и др.). Развитие науки (океанология, археология, фармацевтика и др.).</w:t>
            </w:r>
          </w:p>
          <w:p w:rsidR="00852669" w:rsidRPr="00852669" w:rsidRDefault="00852669" w:rsidP="008526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669">
              <w:rPr>
                <w:rFonts w:ascii="Times New Roman" w:eastAsia="Calibri" w:hAnsi="Times New Roman" w:cs="Times New Roman"/>
                <w:sz w:val="20"/>
                <w:szCs w:val="20"/>
              </w:rPr>
              <w:t>Туристическая индустрия Крыма. Архитектура Крыма (Ливадийский дворец, Бахчисарайский дворец, Ласточкино гнездо и др.). Роль Крыма в отечественном искусстве и культуре. Крым в годы Великой Отечественной войны.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69" w:rsidRPr="00852669" w:rsidRDefault="00852669" w:rsidP="008526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669">
              <w:rPr>
                <w:rFonts w:ascii="Times New Roman" w:eastAsia="Calibri" w:hAnsi="Times New Roman" w:cs="Times New Roman"/>
                <w:sz w:val="20"/>
                <w:szCs w:val="20"/>
              </w:rPr>
              <w:t>Работают в группах, выступают с сообщениями.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69" w:rsidRPr="00852669" w:rsidRDefault="00852669" w:rsidP="008526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669">
              <w:rPr>
                <w:rFonts w:ascii="Times New Roman" w:eastAsia="Calibri" w:hAnsi="Times New Roman" w:cs="Times New Roman"/>
                <w:sz w:val="20"/>
                <w:szCs w:val="20"/>
              </w:rPr>
              <w:t>Организует работу круглого стола, при необходимости помогает учащимся.</w:t>
            </w:r>
          </w:p>
        </w:tc>
      </w:tr>
      <w:tr w:rsidR="00852669" w:rsidRPr="00852669" w:rsidTr="00292B86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69" w:rsidRPr="00852669" w:rsidRDefault="00852669" w:rsidP="008526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5266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Обобщение и систематизация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69" w:rsidRPr="00852669" w:rsidRDefault="00852669" w:rsidP="008526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669">
              <w:rPr>
                <w:rFonts w:ascii="Times New Roman" w:eastAsia="Calibri" w:hAnsi="Times New Roman" w:cs="Times New Roman"/>
                <w:sz w:val="20"/>
                <w:szCs w:val="20"/>
              </w:rPr>
              <w:t>Обсуждение выступлений.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69" w:rsidRPr="00852669" w:rsidRDefault="00852669" w:rsidP="008526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6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Участвуют в обсуждении, отвечают на вопросы, делают </w:t>
            </w:r>
            <w:r w:rsidRPr="0085266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выводы.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69" w:rsidRPr="00852669" w:rsidRDefault="00852669" w:rsidP="008526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66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Организует дискуссию, обмен мнениями, побуждает к </w:t>
            </w:r>
            <w:r w:rsidRPr="0085266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высказыванию своей точки зрения.</w:t>
            </w:r>
          </w:p>
        </w:tc>
      </w:tr>
      <w:tr w:rsidR="00852669" w:rsidRPr="00852669" w:rsidTr="00292B86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69" w:rsidRPr="00852669" w:rsidRDefault="00852669" w:rsidP="008526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5266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Итог урока. Рефлексия.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69" w:rsidRPr="00852669" w:rsidRDefault="00852669" w:rsidP="008526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669">
              <w:rPr>
                <w:rFonts w:ascii="Times New Roman" w:eastAsia="Calibri" w:hAnsi="Times New Roman" w:cs="Times New Roman"/>
                <w:sz w:val="20"/>
                <w:szCs w:val="20"/>
              </w:rPr>
              <w:t>Соотнесение поставленных задач с достигнутым результатом.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69" w:rsidRPr="00852669" w:rsidRDefault="00852669" w:rsidP="008526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669">
              <w:rPr>
                <w:rFonts w:ascii="Times New Roman" w:eastAsia="Calibri" w:hAnsi="Times New Roman" w:cs="Times New Roman"/>
                <w:sz w:val="20"/>
                <w:szCs w:val="20"/>
              </w:rPr>
              <w:t>Оценивают свою работу и общее впечатление от занятия.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69" w:rsidRPr="00852669" w:rsidRDefault="00852669" w:rsidP="008526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669">
              <w:rPr>
                <w:rFonts w:ascii="Times New Roman" w:eastAsia="Calibri" w:hAnsi="Times New Roman" w:cs="Times New Roman"/>
                <w:sz w:val="20"/>
                <w:szCs w:val="20"/>
              </w:rPr>
              <w:t>Организует работу, побуждает к высказыванию собственного мнения. Благодарит участников за активную работу.</w:t>
            </w:r>
          </w:p>
        </w:tc>
      </w:tr>
      <w:tr w:rsidR="00852669" w:rsidRPr="00852669" w:rsidTr="00292B86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69" w:rsidRPr="00852669" w:rsidRDefault="00852669" w:rsidP="008526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5266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7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69" w:rsidRPr="00852669" w:rsidRDefault="00852669" w:rsidP="00852669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669">
              <w:rPr>
                <w:rFonts w:ascii="Times New Roman" w:eastAsia="Calibri" w:hAnsi="Times New Roman" w:cs="Times New Roman"/>
                <w:sz w:val="20"/>
                <w:szCs w:val="20"/>
              </w:rPr>
              <w:t>Написать краткое эссе: «Крым: перспективы развития»</w:t>
            </w:r>
          </w:p>
        </w:tc>
      </w:tr>
    </w:tbl>
    <w:p w:rsidR="00852669" w:rsidRPr="00852669" w:rsidRDefault="00852669" w:rsidP="008526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2669" w:rsidRPr="00852669" w:rsidRDefault="00852669" w:rsidP="008526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669" w:rsidRPr="00852669" w:rsidRDefault="00852669" w:rsidP="008526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2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Предлагаемые материалы носят рекомендательный характер. Учитель может использовать их по своему усмотрению, учитывая возрастные и психологические особенности учащихся, предмет и учебную программу, в рамках которой проводится занятие, метапредметные особенности.</w:t>
      </w:r>
    </w:p>
    <w:p w:rsidR="00852669" w:rsidRPr="00852669" w:rsidRDefault="00852669" w:rsidP="008526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669" w:rsidRPr="00852669" w:rsidRDefault="00852669" w:rsidP="008526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68C1" w:rsidRDefault="00B168C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852669" w:rsidRPr="00852669" w:rsidRDefault="00852669" w:rsidP="008526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453472" w:rsidRPr="00453472" w:rsidRDefault="00453472" w:rsidP="00453472">
      <w:pPr>
        <w:keepNext/>
        <w:keepLines/>
        <w:spacing w:before="480" w:after="0"/>
        <w:ind w:firstLine="709"/>
        <w:jc w:val="center"/>
        <w:outlineLvl w:val="0"/>
        <w:rPr>
          <w:rFonts w:ascii="Times New Roman" w:eastAsia="MS Gothic" w:hAnsi="Times New Roman" w:cs="Times New Roman"/>
          <w:b/>
          <w:smallCaps/>
          <w:spacing w:val="5"/>
          <w:sz w:val="24"/>
          <w:szCs w:val="24"/>
        </w:rPr>
      </w:pPr>
      <w:bookmarkStart w:id="1" w:name="_Toc257882260"/>
      <w:bookmarkStart w:id="2" w:name="_Toc257882174"/>
      <w:bookmarkStart w:id="3" w:name="_Toc257882140"/>
      <w:r w:rsidRPr="00453472">
        <w:rPr>
          <w:rFonts w:ascii="Times New Roman" w:eastAsia="MS Gothic" w:hAnsi="Times New Roman" w:cs="Times New Roman"/>
          <w:b/>
          <w:smallCaps/>
          <w:spacing w:val="5"/>
          <w:sz w:val="24"/>
          <w:szCs w:val="24"/>
        </w:rPr>
        <w:t>Крым и Севастополь: их историческое значение для России</w:t>
      </w:r>
      <w:bookmarkEnd w:id="1"/>
      <w:bookmarkEnd w:id="2"/>
      <w:bookmarkEnd w:id="3"/>
    </w:p>
    <w:p w:rsidR="00453472" w:rsidRPr="00453472" w:rsidRDefault="00453472" w:rsidP="00453472">
      <w:pPr>
        <w:spacing w:line="240" w:lineRule="auto"/>
        <w:ind w:firstLine="709"/>
        <w:jc w:val="center"/>
        <w:rPr>
          <w:rFonts w:ascii="Calibri" w:eastAsia="MS Mincho" w:hAnsi="Calibri" w:cs="Times New Roman"/>
          <w:b/>
        </w:rPr>
      </w:pPr>
      <w:r w:rsidRPr="00453472">
        <w:rPr>
          <w:rFonts w:ascii="Times New Roman" w:eastAsia="MS Mincho" w:hAnsi="Times New Roman" w:cs="Times New Roman"/>
          <w:b/>
        </w:rPr>
        <w:t>Материалы для учебных занятий</w:t>
      </w:r>
    </w:p>
    <w:p w:rsidR="00453472" w:rsidRPr="00453472" w:rsidRDefault="00453472" w:rsidP="00453472">
      <w:pPr>
        <w:spacing w:line="240" w:lineRule="auto"/>
        <w:ind w:firstLine="709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</w:rPr>
        <w:t>Оглавление</w:t>
      </w:r>
    </w:p>
    <w:p w:rsidR="00453472" w:rsidRPr="00453472" w:rsidRDefault="00453472" w:rsidP="00453472">
      <w:pPr>
        <w:tabs>
          <w:tab w:val="right" w:leader="dot" w:pos="9016"/>
        </w:tabs>
        <w:spacing w:before="120" w:after="0" w:line="240" w:lineRule="auto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453472">
        <w:rPr>
          <w:rFonts w:ascii="Times New Roman" w:eastAsia="MS Mincho" w:hAnsi="Times New Roman" w:cs="Times New Roman"/>
          <w:b/>
          <w:sz w:val="24"/>
          <w:szCs w:val="24"/>
        </w:rPr>
        <w:fldChar w:fldCharType="begin"/>
      </w:r>
      <w:r w:rsidRPr="00453472">
        <w:rPr>
          <w:rFonts w:ascii="Times New Roman" w:eastAsia="MS Mincho" w:hAnsi="Times New Roman" w:cs="Times New Roman"/>
          <w:b/>
          <w:sz w:val="24"/>
          <w:szCs w:val="24"/>
        </w:rPr>
        <w:instrText>TOC \o "1-3" \h \z \u</w:instrText>
      </w:r>
      <w:r w:rsidRPr="00453472">
        <w:rPr>
          <w:rFonts w:ascii="Times New Roman" w:eastAsia="MS Mincho" w:hAnsi="Times New Roman" w:cs="Times New Roman"/>
          <w:b/>
          <w:sz w:val="24"/>
          <w:szCs w:val="24"/>
        </w:rPr>
        <w:fldChar w:fldCharType="separate"/>
      </w:r>
      <w:r w:rsidRPr="00453472">
        <w:rPr>
          <w:rFonts w:ascii="Times New Roman" w:eastAsia="MS Mincho" w:hAnsi="Times New Roman" w:cs="Times New Roman"/>
          <w:b/>
          <w:noProof/>
          <w:sz w:val="24"/>
          <w:szCs w:val="24"/>
        </w:rPr>
        <w:t>Материалы по проведению учебного занятия (5-8 классы)</w:t>
      </w:r>
      <w:r w:rsidRPr="00453472">
        <w:rPr>
          <w:rFonts w:ascii="Times New Roman" w:eastAsia="MS Mincho" w:hAnsi="Times New Roman" w:cs="Times New Roman"/>
          <w:b/>
          <w:noProof/>
          <w:sz w:val="24"/>
          <w:szCs w:val="24"/>
        </w:rPr>
        <w:tab/>
      </w:r>
      <w:r w:rsidRPr="00453472">
        <w:rPr>
          <w:rFonts w:ascii="Times New Roman" w:eastAsia="MS Mincho" w:hAnsi="Times New Roman" w:cs="Times New Roman"/>
          <w:b/>
          <w:noProof/>
          <w:sz w:val="24"/>
          <w:szCs w:val="24"/>
        </w:rPr>
        <w:fldChar w:fldCharType="begin"/>
      </w:r>
      <w:r w:rsidRPr="00453472">
        <w:rPr>
          <w:rFonts w:ascii="Times New Roman" w:eastAsia="MS Mincho" w:hAnsi="Times New Roman" w:cs="Times New Roman"/>
          <w:b/>
          <w:noProof/>
          <w:sz w:val="24"/>
          <w:szCs w:val="24"/>
        </w:rPr>
        <w:instrText xml:space="preserve"> PAGEREF _Toc257882261 \h </w:instrText>
      </w:r>
      <w:r w:rsidRPr="00453472">
        <w:rPr>
          <w:rFonts w:ascii="Times New Roman" w:eastAsia="MS Mincho" w:hAnsi="Times New Roman" w:cs="Times New Roman"/>
          <w:b/>
          <w:noProof/>
          <w:sz w:val="24"/>
          <w:szCs w:val="24"/>
        </w:rPr>
      </w:r>
      <w:r w:rsidRPr="00453472">
        <w:rPr>
          <w:rFonts w:ascii="Times New Roman" w:eastAsia="MS Mincho" w:hAnsi="Times New Roman" w:cs="Times New Roman"/>
          <w:b/>
          <w:noProof/>
          <w:sz w:val="24"/>
          <w:szCs w:val="24"/>
        </w:rPr>
        <w:fldChar w:fldCharType="separate"/>
      </w:r>
      <w:r w:rsidRPr="00453472">
        <w:rPr>
          <w:rFonts w:ascii="Times New Roman" w:eastAsia="MS Mincho" w:hAnsi="Times New Roman" w:cs="Times New Roman"/>
          <w:b/>
          <w:noProof/>
          <w:sz w:val="24"/>
          <w:szCs w:val="24"/>
        </w:rPr>
        <w:t>1</w:t>
      </w:r>
      <w:r w:rsidRPr="00453472">
        <w:rPr>
          <w:rFonts w:ascii="Times New Roman" w:eastAsia="MS Mincho" w:hAnsi="Times New Roman" w:cs="Times New Roman"/>
          <w:b/>
          <w:noProof/>
          <w:sz w:val="24"/>
          <w:szCs w:val="24"/>
        </w:rPr>
        <w:fldChar w:fldCharType="end"/>
      </w:r>
    </w:p>
    <w:p w:rsidR="00453472" w:rsidRPr="00453472" w:rsidRDefault="00453472" w:rsidP="00453472">
      <w:pPr>
        <w:tabs>
          <w:tab w:val="right" w:leader="dot" w:pos="9016"/>
        </w:tabs>
        <w:spacing w:before="120" w:after="0" w:line="240" w:lineRule="auto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453472">
        <w:rPr>
          <w:rFonts w:ascii="Times New Roman" w:eastAsia="MS Mincho" w:hAnsi="Times New Roman" w:cs="Times New Roman"/>
          <w:b/>
          <w:noProof/>
          <w:sz w:val="24"/>
          <w:szCs w:val="24"/>
        </w:rPr>
        <w:t>Материалы по проведению учебного занятия (9-11 классы)</w:t>
      </w:r>
      <w:r w:rsidRPr="00453472">
        <w:rPr>
          <w:rFonts w:ascii="Times New Roman" w:eastAsia="MS Mincho" w:hAnsi="Times New Roman" w:cs="Times New Roman"/>
          <w:b/>
          <w:noProof/>
          <w:sz w:val="24"/>
          <w:szCs w:val="24"/>
        </w:rPr>
        <w:tab/>
        <w:t>10</w:t>
      </w:r>
    </w:p>
    <w:p w:rsidR="00453472" w:rsidRPr="00453472" w:rsidRDefault="00453472" w:rsidP="00453472">
      <w:pPr>
        <w:tabs>
          <w:tab w:val="right" w:leader="dot" w:pos="9016"/>
        </w:tabs>
        <w:spacing w:before="120" w:after="0" w:line="240" w:lineRule="auto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453472">
        <w:rPr>
          <w:rFonts w:ascii="Times New Roman" w:eastAsia="MS Mincho" w:hAnsi="Times New Roman" w:cs="Times New Roman"/>
          <w:b/>
          <w:noProof/>
          <w:sz w:val="24"/>
          <w:szCs w:val="24"/>
        </w:rPr>
        <w:t>Рекомендованная дополнительная литература по теме учебного занятия</w:t>
      </w:r>
      <w:r w:rsidRPr="00453472">
        <w:rPr>
          <w:rFonts w:ascii="Times New Roman" w:eastAsia="MS Mincho" w:hAnsi="Times New Roman" w:cs="Times New Roman"/>
          <w:b/>
          <w:noProof/>
          <w:sz w:val="24"/>
          <w:szCs w:val="24"/>
        </w:rPr>
        <w:tab/>
        <w:t>20</w:t>
      </w:r>
    </w:p>
    <w:p w:rsidR="00453472" w:rsidRPr="00453472" w:rsidRDefault="00453472" w:rsidP="00453472">
      <w:pPr>
        <w:tabs>
          <w:tab w:val="right" w:leader="dot" w:pos="9016"/>
        </w:tabs>
        <w:spacing w:before="120" w:after="0" w:line="240" w:lineRule="auto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453472">
        <w:rPr>
          <w:rFonts w:ascii="Times New Roman" w:eastAsia="MS Mincho" w:hAnsi="Times New Roman" w:cs="Times New Roman"/>
          <w:b/>
          <w:noProof/>
          <w:sz w:val="24"/>
          <w:szCs w:val="24"/>
        </w:rPr>
        <w:t>Дополнительные визуальные материалы</w:t>
      </w:r>
      <w:r w:rsidRPr="00453472">
        <w:rPr>
          <w:rFonts w:ascii="Times New Roman" w:eastAsia="MS Mincho" w:hAnsi="Times New Roman" w:cs="Times New Roman"/>
          <w:b/>
          <w:noProof/>
          <w:sz w:val="24"/>
          <w:szCs w:val="24"/>
        </w:rPr>
        <w:tab/>
      </w:r>
      <w:r w:rsidRPr="00453472">
        <w:rPr>
          <w:rFonts w:ascii="Times New Roman" w:eastAsia="MS Mincho" w:hAnsi="Times New Roman" w:cs="Times New Roman"/>
          <w:b/>
          <w:noProof/>
          <w:sz w:val="24"/>
          <w:szCs w:val="24"/>
        </w:rPr>
        <w:fldChar w:fldCharType="begin"/>
      </w:r>
      <w:r w:rsidRPr="00453472">
        <w:rPr>
          <w:rFonts w:ascii="Times New Roman" w:eastAsia="MS Mincho" w:hAnsi="Times New Roman" w:cs="Times New Roman"/>
          <w:b/>
          <w:noProof/>
          <w:sz w:val="24"/>
          <w:szCs w:val="24"/>
        </w:rPr>
        <w:instrText xml:space="preserve"> PAGEREF _Toc257882264 \h </w:instrText>
      </w:r>
      <w:r w:rsidRPr="00453472">
        <w:rPr>
          <w:rFonts w:ascii="Times New Roman" w:eastAsia="MS Mincho" w:hAnsi="Times New Roman" w:cs="Times New Roman"/>
          <w:b/>
          <w:noProof/>
          <w:sz w:val="24"/>
          <w:szCs w:val="24"/>
        </w:rPr>
      </w:r>
      <w:r w:rsidRPr="00453472">
        <w:rPr>
          <w:rFonts w:ascii="Times New Roman" w:eastAsia="MS Mincho" w:hAnsi="Times New Roman" w:cs="Times New Roman"/>
          <w:b/>
          <w:noProof/>
          <w:sz w:val="24"/>
          <w:szCs w:val="24"/>
        </w:rPr>
        <w:fldChar w:fldCharType="separate"/>
      </w:r>
      <w:r w:rsidRPr="00453472">
        <w:rPr>
          <w:rFonts w:ascii="Times New Roman" w:eastAsia="MS Mincho" w:hAnsi="Times New Roman" w:cs="Times New Roman"/>
          <w:b/>
          <w:noProof/>
          <w:sz w:val="24"/>
          <w:szCs w:val="24"/>
        </w:rPr>
        <w:t>18</w:t>
      </w:r>
      <w:r w:rsidRPr="00453472">
        <w:rPr>
          <w:rFonts w:ascii="Times New Roman" w:eastAsia="MS Mincho" w:hAnsi="Times New Roman" w:cs="Times New Roman"/>
          <w:b/>
          <w:noProof/>
          <w:sz w:val="24"/>
          <w:szCs w:val="24"/>
        </w:rPr>
        <w:fldChar w:fldCharType="end"/>
      </w:r>
      <w:r w:rsidRPr="00453472">
        <w:rPr>
          <w:rFonts w:ascii="Times New Roman" w:eastAsia="MS Mincho" w:hAnsi="Times New Roman" w:cs="Times New Roman"/>
          <w:b/>
          <w:noProof/>
          <w:sz w:val="24"/>
          <w:szCs w:val="24"/>
        </w:rPr>
        <w:t>3</w:t>
      </w:r>
    </w:p>
    <w:p w:rsidR="00453472" w:rsidRPr="00453472" w:rsidRDefault="00453472" w:rsidP="00453472">
      <w:pPr>
        <w:spacing w:line="240" w:lineRule="auto"/>
        <w:jc w:val="center"/>
        <w:rPr>
          <w:rFonts w:ascii="Calibri" w:eastAsia="MS Mincho" w:hAnsi="Calibri" w:cs="Times New Roman"/>
        </w:rPr>
      </w:pPr>
      <w:r w:rsidRPr="00453472">
        <w:rPr>
          <w:rFonts w:ascii="Times New Roman" w:eastAsia="MS Mincho" w:hAnsi="Times New Roman" w:cs="Times New Roman"/>
        </w:rPr>
        <w:fldChar w:fldCharType="end"/>
      </w:r>
      <w:bookmarkStart w:id="4" w:name="_Toc257882261"/>
      <w:bookmarkStart w:id="5" w:name="_Toc257882141"/>
    </w:p>
    <w:p w:rsidR="00453472" w:rsidRPr="00453472" w:rsidRDefault="00453472" w:rsidP="00453472">
      <w:pPr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453472">
        <w:rPr>
          <w:rFonts w:ascii="Times New Roman" w:eastAsia="MS Mincho" w:hAnsi="Times New Roman" w:cs="Times New Roman"/>
          <w:b/>
        </w:rPr>
        <w:t>Материалы по проведению учебного занятия (5-8 классы)</w:t>
      </w:r>
      <w:bookmarkEnd w:id="4"/>
      <w:bookmarkEnd w:id="5"/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 xml:space="preserve">Крым, знаменитая Таврида - бесценная сокровищница памятников культуры многих народов. Место встречи таких мировых культур, как эллинская, иранская, иудаистская, византийская, мусульманская. Крым - одно из красивейших мест планеты, увенчанное прекрасными творениями природы и человека, покоряющее вас своим особым романтическим настроем. А сколько волшебства в таких названиях, как Коктебель, Форос, Чуфут-Кале, Массандра, Балаклава, Кара-Даг, Ай-Петри, Ливадия… 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 w:rsidRPr="00453472">
        <w:rPr>
          <w:rFonts w:ascii="Times New Roman" w:eastAsia="MS Mincho" w:hAnsi="Times New Roman" w:cs="Times New Roman"/>
          <w:i/>
          <w:sz w:val="24"/>
          <w:szCs w:val="24"/>
        </w:rPr>
        <w:t>При наличии мультимедийного оборудования можно одновременно демонстрировать слайды с видами Крыма (Блок 1).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Именно о Крыме написал великий русский поэт А.С. Пушкин следующие строки: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Всё живо там, всё там очей отрада,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Сады татар, селенья, города;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Отражена волнами скал громада,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В морской дали теряются суда,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Янтарь висит на лозах винограда;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В лугах шумят бродящие стада...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(</w:t>
      </w:r>
      <w:hyperlink r:id="rId7" w:history="1">
        <w:r w:rsidRPr="00453472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</w:rPr>
          <w:t>http://pushkin.299.ru/52.htm</w:t>
        </w:r>
      </w:hyperlink>
      <w:r w:rsidRPr="00453472">
        <w:rPr>
          <w:rFonts w:ascii="Times New Roman" w:eastAsia="MS Mincho" w:hAnsi="Times New Roman" w:cs="Times New Roman"/>
          <w:sz w:val="24"/>
          <w:szCs w:val="24"/>
        </w:rPr>
        <w:t>)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Совсем недавно, 18 марта 2014 г., после проведения референдума, был подписан международный договор о принятии Крыма и Севастополя в состав России. Создан новый Крымский федеральный округ в Российской Федерации. Безусловно, это очень значимое событие и наш сегодняшний урок будет посвящен Крыму и его влиянию на русскую историю и культуру.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История Крыма уникальна. Тысячелетия по его земле прокатывались волны народов и завоеваний – киммерийцы, эллины, скифы, сарматы, римляне… С VI века Крым попадает под влияние Византии. Византийские императоры начинают укреплять имеющиеся крепости (прежде всего Херсонес близ современного Севастополя) и застраивать Тавриду новыми, чтобы защититься от набегов степняков-кочевников. Так появляются Алушта, Гурзуф и другие укрепления. Крым становится форпостом распространения православия в регионе.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Начиная со 2-й половины VII века и до середины IX, территория Крыма, без Херсонеса, во всех западноевропейских источниках именуется Хазария. Эти тюрки приняли иудаизм и создали могущественное государство на Северном Кавказе и в степях Прикаспия и Северного Причерноморья. В X веке Хазарский каганат перестал существовать в результате победы русских дружин. Однако потомки иудеев (караимы и крымчаки) остаются жить в горных районах Крыма и сейчас.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 xml:space="preserve">Киевский князь Владимир – креститель Руси, принял христианство из рук Византийской церкви именно в крымском Херсонесе, который отныне у русских будет именоваться Корсунь. Таким образом, отсюда, с Крыма, пошло распространение </w:t>
      </w:r>
      <w:r w:rsidRPr="00453472">
        <w:rPr>
          <w:rFonts w:ascii="Times New Roman" w:eastAsia="MS Mincho" w:hAnsi="Times New Roman" w:cs="Times New Roman"/>
          <w:sz w:val="24"/>
          <w:szCs w:val="24"/>
        </w:rPr>
        <w:lastRenderedPageBreak/>
        <w:t>православия по русской земле. Эта духовная скрепа усиливается и созданием на части территории полуострова и на Тамани русского Тмутараканского княжества. С этого времени, в ряде арабских летописей Черное море начинает именоваться Русским.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53472">
        <w:rPr>
          <w:rFonts w:ascii="Times New Roman" w:hAnsi="Times New Roman"/>
          <w:i/>
          <w:iCs/>
          <w:color w:val="000000"/>
          <w:sz w:val="24"/>
          <w:szCs w:val="24"/>
        </w:rPr>
        <w:t>При наличии мультимедийного оборудования можно одновременно демонстрировать слайды по христианству в Крыму (Блок 2).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Начиная с XIII века и до середины XV, полуостров фактически находится под влиянием Золотой Орды. Золотоордынцы именуют его Крым. Население подразделяется на кочевое, обитающее в степных районах, и оседлое, освоившее горную часть и южное побережье. Бывшие греческие полисы превратились в центры генуэзской торговли.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 xml:space="preserve">Ханы основывают город Бахчисарай, как столицу Крымского улуса. Уже с конца </w:t>
      </w:r>
      <w:r w:rsidRPr="00453472">
        <w:rPr>
          <w:rFonts w:ascii="Times New Roman" w:eastAsia="MS Mincho" w:hAnsi="Times New Roman" w:cs="Times New Roman"/>
          <w:sz w:val="24"/>
          <w:szCs w:val="24"/>
          <w:lang w:val="en-US"/>
        </w:rPr>
        <w:t>XIV</w:t>
      </w:r>
      <w:r w:rsidRPr="00453472">
        <w:rPr>
          <w:rFonts w:ascii="Times New Roman" w:eastAsia="MS Mincho" w:hAnsi="Times New Roman" w:cs="Times New Roman"/>
          <w:sz w:val="24"/>
          <w:szCs w:val="24"/>
        </w:rPr>
        <w:t xml:space="preserve"> в. крымские правители проводят достаточно самостоятельную политику, бросая иногда вызов даже золотоордынским ханам. Одним из наиболее известных крымских правителей того времени был Мамай, разбитый русскими войсками на Куликовом поле в 1380 г. 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53472">
        <w:rPr>
          <w:rFonts w:ascii="Times New Roman" w:hAnsi="Times New Roman"/>
          <w:i/>
          <w:iCs/>
          <w:color w:val="000000"/>
          <w:sz w:val="24"/>
          <w:szCs w:val="24"/>
        </w:rPr>
        <w:t>При наличии мультимедийного оборудования рассказ о Крымском ханстве можно сопровождать демонстрацией слайдов по теме Крымское ханство – вассал Османской империи (Блок 3).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 xml:space="preserve">Распад Золотой Орды позволил Османской империи захватить юг Крыма, разгромить извечных врагов генуэзцев, а недавно созданное Крымское ханство сделать своим протекторатом (1478-1483 гг.). С этого времени начинается активная исламизация Крыма. 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 xml:space="preserve">Огромная потребность Османской империи в рабах, а также постоянно ведущиеся войны, в которых большая роль отводилась легкой крымско-татарской коннице, привели к тому, что наиболее выгодным ремеслом в Крымском ханстве становится война и работорговля. Отныне Крым - постоянный источник угроз для Московского, позже Российского государства и Украины, входившей тогда в Польско-Литовское государство. 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Опасность, исходящая от Крымского ханства многократно усиливалась для России наличием у него династических и военных связей с другими осколками Золотой Орды – Казанским и Астраханским ханствами. В результате, русский царь Иван Грозный в течение 4-х лет (1552-1556) подчинил Казань и Астрахань. Это привело к серьезному конфликту интересов укрепляющейся России с Крымом и Османской империей. С 1569 г. фактически началась русско-крымскотатарская война, приведшая к сожжению Москвы в 1571 г. и страшному Молодинскому побоищу в 1572 г. под Серпуховом, в результате которого была уничтожена многотысячная крымско-ногайская армия. С этого времени крымско-татарские набеги хоть и оставались регулярными, но уже не носили столь разрушительный для страны характер, как ранее.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Уже в конце XVII - начале XVIII вв. Россия начала наступление на земли крымских ханов. Это произошло после присоединения в 1654 г. Украины к России. Основным внешним фактором, побуждавшим нашу страну продвигаться на юг, была необходимость ликвидации грабительских набегов со стороны отдельных крымско-ногайских феодалов и всего Крымского ханства на соседние страны (Россию и зависимые от нее Левобережную Украину и Кабарду). Другим фактором стало прямое вмешательство Крымского ханства и Османской империи в русско-польскую борьбу за Украину. В результате, Россия начинает затяжную борьбу с Турцией и Крымом за контроль над Северным Причерноморьем. Эта борьба растянулась более чем на 100 лет (</w:t>
      </w:r>
      <w:r w:rsidRPr="00453472">
        <w:rPr>
          <w:rFonts w:ascii="Times New Roman" w:eastAsia="MS Mincho" w:hAnsi="Times New Roman" w:cs="Times New Roman"/>
          <w:i/>
          <w:sz w:val="24"/>
          <w:szCs w:val="24"/>
        </w:rPr>
        <w:t xml:space="preserve">Крымские походы князя Голицына, Азовские походы Петра </w:t>
      </w:r>
      <w:r w:rsidRPr="00453472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I</w:t>
      </w:r>
      <w:r w:rsidRPr="00453472">
        <w:rPr>
          <w:rFonts w:ascii="Times New Roman" w:eastAsia="MS Mincho" w:hAnsi="Times New Roman" w:cs="Times New Roman"/>
          <w:i/>
          <w:sz w:val="24"/>
          <w:szCs w:val="24"/>
        </w:rPr>
        <w:t>, войны 1710-1711 и 1735-1739 гг.</w:t>
      </w:r>
      <w:r w:rsidRPr="00453472">
        <w:rPr>
          <w:rFonts w:ascii="Times New Roman" w:eastAsia="MS Mincho" w:hAnsi="Times New Roman" w:cs="Times New Roman"/>
          <w:sz w:val="24"/>
          <w:szCs w:val="24"/>
        </w:rPr>
        <w:t xml:space="preserve">). Результатом очередной русско-турецкой войны 1768-1774 годов стал Кючук-Кайнарджийский мирный договор 1774 года, по которому турки отказались от притязаний на Крым. Через несколько лет, 7 апреля 1783 года императрица Екатерина </w:t>
      </w:r>
      <w:r w:rsidRPr="00453472">
        <w:rPr>
          <w:rFonts w:ascii="Times New Roman" w:eastAsia="MS Mincho" w:hAnsi="Times New Roman" w:cs="Times New Roman"/>
          <w:sz w:val="24"/>
          <w:szCs w:val="24"/>
          <w:lang w:val="en-US"/>
        </w:rPr>
        <w:t>II</w:t>
      </w:r>
      <w:r w:rsidRPr="00453472">
        <w:rPr>
          <w:rFonts w:ascii="Times New Roman" w:eastAsia="MS Mincho" w:hAnsi="Times New Roman" w:cs="Times New Roman"/>
          <w:sz w:val="24"/>
          <w:szCs w:val="24"/>
        </w:rPr>
        <w:t xml:space="preserve"> подписала Манифест о присоединении Крыма к России.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i/>
          <w:sz w:val="24"/>
          <w:szCs w:val="24"/>
        </w:rPr>
        <w:t>При наличии мультимедийного оборудования можно одновременно продемонстрировать слайд</w:t>
      </w:r>
      <w:r w:rsidRPr="0045347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53472">
        <w:rPr>
          <w:rFonts w:ascii="Times New Roman" w:eastAsia="MS Mincho" w:hAnsi="Times New Roman" w:cs="Times New Roman"/>
          <w:i/>
          <w:sz w:val="24"/>
          <w:szCs w:val="24"/>
        </w:rPr>
        <w:t>Присоединение Крымского ханства к России (Блок 4).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 xml:space="preserve">Таким образом, столетняя «южная битва» увенчалась триумфальной победой России, которая обеспечила себе выход к Черному морю и закрепила за собой тем самым статус великой державы. Регулярная армия на южных и западных границах, эскадры </w:t>
      </w:r>
      <w:r w:rsidRPr="00453472">
        <w:rPr>
          <w:rFonts w:ascii="Times New Roman" w:eastAsia="MS Mincho" w:hAnsi="Times New Roman" w:cs="Times New Roman"/>
          <w:sz w:val="24"/>
          <w:szCs w:val="24"/>
        </w:rPr>
        <w:lastRenderedPageBreak/>
        <w:t>Черноморского флота, караваны торговых кораблей были зримым подтверждением ее нового положения в мире. Теперь, как образно заметил канцлер России при Екатерине Великой А.А. Безбородко, без позволения России «</w:t>
      </w:r>
      <w:r w:rsidRPr="00453472">
        <w:rPr>
          <w:rFonts w:ascii="Times New Roman" w:eastAsia="MS Mincho" w:hAnsi="Times New Roman" w:cs="Times New Roman"/>
          <w:i/>
          <w:iCs/>
          <w:color w:val="000000"/>
          <w:sz w:val="24"/>
          <w:szCs w:val="24"/>
        </w:rPr>
        <w:t>ни одна пушка в Европе выпалить не смела</w:t>
      </w:r>
      <w:r w:rsidRPr="00453472">
        <w:rPr>
          <w:rFonts w:ascii="Times New Roman" w:eastAsia="MS Mincho" w:hAnsi="Times New Roman" w:cs="Times New Roman"/>
          <w:sz w:val="24"/>
          <w:szCs w:val="24"/>
        </w:rPr>
        <w:t>». Победы русского оружия и дипломатии XVIII в. заложили основу дальнейшего политического и социально-экономического развития страны в XIX-XX вв.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453472" w:rsidRPr="00453472" w:rsidTr="0045347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72" w:rsidRPr="00453472" w:rsidRDefault="00453472" w:rsidP="00453472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53472">
              <w:rPr>
                <w:rFonts w:ascii="Times New Roman" w:eastAsia="MS Mincho" w:hAnsi="Times New Roman" w:cs="Times New Roman"/>
                <w:sz w:val="24"/>
                <w:szCs w:val="24"/>
              </w:rPr>
              <w:t>Вопросы на закрепление (основная школа)</w:t>
            </w:r>
          </w:p>
          <w:p w:rsidR="00453472" w:rsidRPr="00453472" w:rsidRDefault="00453472" w:rsidP="00453472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53472">
              <w:rPr>
                <w:rFonts w:ascii="Times New Roman" w:eastAsia="MS Mincho" w:hAnsi="Times New Roman" w:cs="Times New Roman"/>
                <w:sz w:val="24"/>
                <w:szCs w:val="24"/>
              </w:rPr>
              <w:t>1. В чем основные причины постоянных набегов крымских татар на Русь и Украину?</w:t>
            </w:r>
          </w:p>
          <w:p w:rsidR="00453472" w:rsidRPr="00453472" w:rsidRDefault="00453472" w:rsidP="00453472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53472">
              <w:rPr>
                <w:rFonts w:ascii="Times New Roman" w:eastAsia="MS Mincho" w:hAnsi="Times New Roman" w:cs="Times New Roman"/>
                <w:sz w:val="24"/>
                <w:szCs w:val="24"/>
              </w:rPr>
              <w:t>2. Какая битва помогла Московскому царству несколько ослабить натиск Крымского ханства на север?</w:t>
            </w:r>
          </w:p>
          <w:p w:rsidR="00453472" w:rsidRPr="00453472" w:rsidRDefault="00453472" w:rsidP="00453472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53472">
              <w:rPr>
                <w:rFonts w:ascii="Times New Roman" w:eastAsia="MS Mincho" w:hAnsi="Times New Roman" w:cs="Times New Roman"/>
                <w:sz w:val="24"/>
                <w:szCs w:val="24"/>
              </w:rPr>
              <w:t>3. В каком году Россия присоединила Крымское ханство?</w:t>
            </w:r>
          </w:p>
        </w:tc>
      </w:tr>
    </w:tbl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С присоединением Крыма на полуострове начинается бурное развитие промышленности и торговли, неразрывно связанные с именем первого наместника князя Потемкина-Таврического. Строятся новые города Симферополь и Севастополь. Последний становится базой создающегося Российского черноморского флота. Конечно, значительная часть крымскотатарского населения не могла принять перемены. Связано это было и с религией, и с прекращением практики крымских набегов, работорговли. За несколько десятилетий большое количество татар переселилось в Турцию, а Крым стал заселяться выходцами из России, Польши, Германии. В результате, Крым опять, как несколько веков назад, превратился в регион с большим разнообразием языков, культур и религий.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В начале XIX века в Крыму развивается виноградарство (Магарач) и судостроение (Севастополь), прокладываются дороги. При князе Воронцове начинает обустраиваться Ялта, закладывается Воронцовский дворец, а южный берег Крыма превращается в курорт.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 xml:space="preserve">В середине </w:t>
      </w:r>
      <w:r w:rsidRPr="00453472">
        <w:rPr>
          <w:rFonts w:ascii="Times New Roman" w:eastAsia="MS Mincho" w:hAnsi="Times New Roman" w:cs="Times New Roman"/>
          <w:sz w:val="24"/>
          <w:szCs w:val="24"/>
          <w:lang w:val="en-US"/>
        </w:rPr>
        <w:t>XIX</w:t>
      </w:r>
      <w:r w:rsidRPr="00453472">
        <w:rPr>
          <w:rFonts w:ascii="Times New Roman" w:eastAsia="MS Mincho" w:hAnsi="Times New Roman" w:cs="Times New Roman"/>
          <w:sz w:val="24"/>
          <w:szCs w:val="24"/>
        </w:rPr>
        <w:t xml:space="preserve"> в. Крым, превратившийся в «жемчужину империи» и Севастополь – база уже увенчавшего себя славой Черноморского флота - стали ареной Крымской войны (</w:t>
      </w:r>
      <w:r w:rsidRPr="00453472">
        <w:rPr>
          <w:rFonts w:ascii="Times New Roman" w:eastAsia="MS Mincho" w:hAnsi="Times New Roman" w:cs="Times New Roman"/>
          <w:i/>
          <w:sz w:val="24"/>
          <w:szCs w:val="24"/>
        </w:rPr>
        <w:t>война между Российской империей и коалицией в составе Британской, Французской, Османской империй и Сардинского королевства</w:t>
      </w:r>
      <w:r w:rsidRPr="00453472">
        <w:rPr>
          <w:rFonts w:ascii="Times New Roman" w:eastAsia="MS Mincho" w:hAnsi="Times New Roman" w:cs="Times New Roman"/>
          <w:sz w:val="24"/>
          <w:szCs w:val="24"/>
        </w:rPr>
        <w:t xml:space="preserve">). 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53472">
        <w:rPr>
          <w:rFonts w:ascii="Times New Roman" w:hAnsi="Times New Roman"/>
          <w:i/>
          <w:iCs/>
          <w:color w:val="000000"/>
          <w:sz w:val="24"/>
          <w:szCs w:val="24"/>
        </w:rPr>
        <w:t>При наличии мультимедийного оборудования рассказ о Крымской войне можно сопровождать демонстрацией слайдов по указанной теме (Блок 5)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453472">
        <w:rPr>
          <w:rFonts w:ascii="Times New Roman" w:eastAsia="MS Mincho" w:hAnsi="Times New Roman" w:cs="Times New Roman"/>
          <w:bCs/>
          <w:sz w:val="24"/>
          <w:szCs w:val="24"/>
        </w:rPr>
        <w:t>Война началась с Синопского сражения, в котором Российский черноморский флот под командованием адмирала Нахимова практически полностью уничтожил Османский флот. Эта победа привела к входу в Черное море огромного англо-франко-османского флота (</w:t>
      </w:r>
      <w:r w:rsidRPr="00453472">
        <w:rPr>
          <w:rFonts w:ascii="Times New Roman" w:eastAsia="MS Mincho" w:hAnsi="Times New Roman" w:cs="Times New Roman"/>
          <w:bCs/>
          <w:i/>
          <w:sz w:val="24"/>
          <w:szCs w:val="24"/>
        </w:rPr>
        <w:t>34 линейных корабля, 17 фрегатов и 38 пароходо-фрегатов</w:t>
      </w:r>
      <w:r w:rsidRPr="00453472">
        <w:rPr>
          <w:rFonts w:ascii="Times New Roman" w:eastAsia="MS Mincho" w:hAnsi="Times New Roman" w:cs="Times New Roman"/>
          <w:bCs/>
          <w:sz w:val="24"/>
          <w:szCs w:val="24"/>
        </w:rPr>
        <w:t>). Войска антироссийской коалиции сумели произвести высадку в Крыму и нанесли российской армии ряд поражений. Был осажден Севастополь. Русский флот (</w:t>
      </w:r>
      <w:r w:rsidRPr="00453472">
        <w:rPr>
          <w:rFonts w:ascii="Times New Roman" w:eastAsia="MS Mincho" w:hAnsi="Times New Roman" w:cs="Times New Roman"/>
          <w:bCs/>
          <w:i/>
          <w:sz w:val="24"/>
          <w:szCs w:val="24"/>
        </w:rPr>
        <w:t>14 линейных кораблей, 6 фрегатов и 6 пароходо-фрегатов</w:t>
      </w:r>
      <w:r w:rsidRPr="00453472">
        <w:rPr>
          <w:rFonts w:ascii="Times New Roman" w:eastAsia="MS Mincho" w:hAnsi="Times New Roman" w:cs="Times New Roman"/>
          <w:bCs/>
          <w:sz w:val="24"/>
          <w:szCs w:val="24"/>
        </w:rPr>
        <w:t>) не мог противостоять неприятельскому, поэтому часть кораблей затопили перед входом в Севастопольскую бухту, что ещё больше укрепило город с моря. Более 20 тыс. моряков сошли на берег и встали в строй вместе с солдатами. 11 месяцев 48,5 тысяч защитников Севастополя, при поддержке простых горожан героически противостояли 175-тысячной коалиционной армии. За это время погибли адмиралы Корнилов, Нахимов и Истомин, был тяжело ранен комендант крепости генерал Тотлебен. С огромными трудами, почти полностью разрушив город, 8 сентября 1855 г. французы и англичане заняли Малахов курган. Южную часть Севастополя пришлось оставить, а остатки флота затопить. Однако, беспримерное мужество защитников Севастополя истощило силы коалиции (</w:t>
      </w:r>
      <w:r w:rsidRPr="00453472">
        <w:rPr>
          <w:rFonts w:ascii="Times New Roman" w:eastAsia="MS Mincho" w:hAnsi="Times New Roman" w:cs="Times New Roman"/>
          <w:bCs/>
          <w:i/>
          <w:sz w:val="24"/>
          <w:szCs w:val="24"/>
        </w:rPr>
        <w:t>потери в Крыму превысили 128 тыс.человек</w:t>
      </w:r>
      <w:r w:rsidRPr="00453472">
        <w:rPr>
          <w:rFonts w:ascii="Times New Roman" w:eastAsia="MS Mincho" w:hAnsi="Times New Roman" w:cs="Times New Roman"/>
          <w:bCs/>
          <w:sz w:val="24"/>
          <w:szCs w:val="24"/>
        </w:rPr>
        <w:t>) и Россия не потеряла Крым, как того хотели изначально союзники, хотя ей и было запрещено иметь военный флот в Черном море.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Этот подвиг защитников Севастополя всколыхнул всю Россию и, несмотря на тяжелое поражение, объединил общество. Не случайно уже в 1870-1871 гг. был восстановлен Севастополь, а на Черное море вернулся российский флот. Поэт Федор Тютчев по этому поводу написал стихотворное обращение к канцлеру А.М. Горчакову: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lastRenderedPageBreak/>
        <w:t>Да, вы сдержали ваше слово: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Не двинув пушки, ни рубля,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В свои права вступает снова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Родная русская земля —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И нам завещанное море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Опять свободною волной,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О кратком позабыв позоре,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Лобзает берег свой родной.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(</w:t>
      </w:r>
      <w:hyperlink r:id="rId8" w:history="1">
        <w:r w:rsidRPr="00453472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</w:rPr>
          <w:t>http://www.fedor-tutchev.ru/poezia126.html</w:t>
        </w:r>
      </w:hyperlink>
      <w:r w:rsidRPr="00453472">
        <w:rPr>
          <w:rFonts w:ascii="Times New Roman" w:eastAsia="MS Mincho" w:hAnsi="Times New Roman" w:cs="Times New Roman"/>
          <w:sz w:val="24"/>
          <w:szCs w:val="24"/>
        </w:rPr>
        <w:t>)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 xml:space="preserve">После Крымской войны началось наиболее активное освоение Крыма. С 70-х гг. </w:t>
      </w:r>
      <w:r w:rsidRPr="00453472">
        <w:rPr>
          <w:rFonts w:ascii="Times New Roman" w:eastAsia="MS Mincho" w:hAnsi="Times New Roman" w:cs="Times New Roman"/>
          <w:sz w:val="24"/>
          <w:szCs w:val="24"/>
          <w:lang w:val="en-US"/>
        </w:rPr>
        <w:t>XIX</w:t>
      </w:r>
      <w:r w:rsidRPr="00453472">
        <w:rPr>
          <w:rFonts w:ascii="Times New Roman" w:eastAsia="MS Mincho" w:hAnsi="Times New Roman" w:cs="Times New Roman"/>
          <w:sz w:val="24"/>
          <w:szCs w:val="24"/>
        </w:rPr>
        <w:t xml:space="preserve"> в. Крым (за исключением Севастополя) развивается как российский курорт. Одновременно земледелие становится преобладающим занятием крымского населения. К 1890-м гг. посевы зерновых занимали 220 тыс. десятин земли. Еще 10 тыс. десятин занимали сады и виноградники.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noProof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 xml:space="preserve">Накануне революции 1917 г. в Крыму проживало 800 тыс. человек, в том числе 400 тыс. русских и чуть менее 200 тыс. татар. </w:t>
      </w:r>
      <w:r w:rsidRPr="00453472">
        <w:rPr>
          <w:rFonts w:ascii="Times New Roman" w:eastAsia="MS Mincho" w:hAnsi="Times New Roman" w:cs="Times New Roman"/>
          <w:noProof/>
          <w:sz w:val="24"/>
          <w:szCs w:val="24"/>
        </w:rPr>
        <w:t>В нaчaлe XX вeкa Кpым в xoзяйcтвeннo-экoнoмичecкoм oтнoшeнии пpeдcтaвлял coбoй aгpapный кpaй c нeбoльшим чиcлoм пpoмышлeнныx гopoдoв. Оcнoвными были Симфepoпoль и пopтoвыe гopoдa Сeвacтoпoль, Кepчь, Фeoдocия. Крым на протяжении XIX-XX веков стал местом паломничества писателей, поэтов, художников, композиторов. Памятные места связаны с именами великих россиян А.С. Пушкина, Л.Н. Толстого, А.П. Чехова, И.К. Айвазовского, А.И. Куинджи, И.И. Левитана, И.А. Бунина, М.А. Волошина, А.С. Грина, С.С. Прокофьева и многих других.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453472" w:rsidRPr="00453472" w:rsidTr="0045347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72" w:rsidRPr="00453472" w:rsidRDefault="00453472" w:rsidP="00453472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 w:rsidRPr="00453472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Вопросы на закрепление (основная школа)</w:t>
            </w:r>
          </w:p>
          <w:p w:rsidR="00453472" w:rsidRPr="00453472" w:rsidRDefault="00453472" w:rsidP="00453472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 w:rsidRPr="00453472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1. Каковы были основные причины эмиграции крымскотатарского населения в Турцию после присоединения Крыма к России?</w:t>
            </w:r>
          </w:p>
          <w:p w:rsidR="00453472" w:rsidRPr="00453472" w:rsidRDefault="00453472" w:rsidP="00453472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 w:rsidRPr="00453472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2. Что произошло с российским Черноморским флотом по итогам Крымской войны?</w:t>
            </w:r>
          </w:p>
          <w:p w:rsidR="00453472" w:rsidRPr="00453472" w:rsidRDefault="00453472" w:rsidP="00453472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 w:rsidRPr="00453472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3. Какие основные города были в Крыму в начале ХХ века?</w:t>
            </w:r>
          </w:p>
        </w:tc>
      </w:tr>
    </w:tbl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noProof/>
          <w:sz w:val="24"/>
          <w:szCs w:val="24"/>
        </w:rPr>
      </w:pPr>
      <w:r w:rsidRPr="00453472">
        <w:rPr>
          <w:rFonts w:ascii="Times New Roman" w:eastAsia="MS Mincho" w:hAnsi="Times New Roman" w:cs="Times New Roman"/>
          <w:noProof/>
          <w:sz w:val="24"/>
          <w:szCs w:val="24"/>
        </w:rPr>
        <w:t xml:space="preserve">После революции сoвeтcкaя влacть пoбeдилa в Кpыму пoзжe, чeм в цeнтpe Рoccии. Опopoй бoльшeвикoв в Кpыму был Сeвacтoпoль. Однако уже в кoнцe aпpeля 1918 г.гepмaнcкиe вoйcкa зaxвaтили Кpым, a в нoябpe 1918 г. иx cмeнили aнгличaнe c фpaнцузaми. 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noProof/>
          <w:sz w:val="24"/>
          <w:szCs w:val="24"/>
        </w:rPr>
      </w:pPr>
      <w:r w:rsidRPr="00453472">
        <w:rPr>
          <w:rFonts w:ascii="Times New Roman" w:eastAsia="MS Mincho" w:hAnsi="Times New Roman" w:cs="Times New Roman"/>
          <w:noProof/>
          <w:sz w:val="24"/>
          <w:szCs w:val="24"/>
        </w:rPr>
        <w:t>Лeтoм 1919 г. дeникинcкaя apмия зaнялa вecь Кpым. Однaкo oceнью 1920 г. Кpacнaя Аpмия вo глaвe c М.В. Фpунзe вoccтaнoвилa здесь coвeтcкую влacть. Из Крыма эмигрировали тогда сотни тысяч человек, которые оказались разбросаны по всему свету. Очень ярко эти события показаны в кинофильме «Бег», снятым в 1970 г. по мотивам произведений Михаила Булгакова. Крым навсегда в сердцах многих русских людей, оторванных от Родины, стал последним воспоминанием о России.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noProof/>
          <w:sz w:val="24"/>
          <w:szCs w:val="24"/>
        </w:rPr>
      </w:pPr>
      <w:r w:rsidRPr="00453472">
        <w:rPr>
          <w:rFonts w:ascii="Times New Roman" w:eastAsia="MS Mincho" w:hAnsi="Times New Roman" w:cs="Times New Roman"/>
          <w:noProof/>
          <w:sz w:val="24"/>
          <w:szCs w:val="24"/>
        </w:rPr>
        <w:t>Оceнью 1921 г. былa oбpaзoвaнa Кpымcкaя Автoнoмнaя Сoвeтcкaя Сoциaлиcтичecкaя Рecпубликa в cocтaвe РСФСР. С конца 1921 г. по июнь 1941 г. в Крыму произошла настоящая промышленная революция. Был построен Керченский металлургический завод. Значительно увеличилась добыча железной руды, природных стройматериалов и соли; развивалась химическая промышленность. Полностью были реконструированы консервные предприятия. К 1940 г. промышленность давала почти 80% всей валовой продукции народного хозяйства Крыма.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453472">
        <w:rPr>
          <w:rFonts w:ascii="Times New Roman" w:eastAsia="MS Mincho" w:hAnsi="Times New Roman" w:cs="Times New Roman"/>
          <w:bCs/>
          <w:sz w:val="24"/>
          <w:szCs w:val="24"/>
        </w:rPr>
        <w:t xml:space="preserve">Вo вpeмя Великой Отечественной вoйны нeмeцко-румынские вoйcкa oceнью 1941 г. вторглись в Кpым. Полуостров имел стратегическое значение, как один из путей к нефтеносным районам Кавказа (через Керченский пролив и Тамань). Кроме того, Крым был важен как база для авиации. С потерей Крыма советская авиация лишилась бы возможности </w:t>
      </w:r>
      <w:r w:rsidRPr="00453472">
        <w:rPr>
          <w:rFonts w:ascii="Times New Roman" w:eastAsia="MS Mincho" w:hAnsi="Times New Roman" w:cs="Times New Roman"/>
          <w:bCs/>
          <w:sz w:val="24"/>
          <w:szCs w:val="24"/>
        </w:rPr>
        <w:lastRenderedPageBreak/>
        <w:t>налётов на нефтепромыслы Румынии, а немцы смогли бы наносить удары по целям на Кавказе.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453472">
        <w:rPr>
          <w:rFonts w:ascii="Times New Roman" w:eastAsia="MS Mincho" w:hAnsi="Times New Roman" w:cs="Times New Roman"/>
          <w:bCs/>
          <w:sz w:val="24"/>
          <w:szCs w:val="24"/>
        </w:rPr>
        <w:t xml:space="preserve">После тяжелейших 2-месячных боев Красная Армия отступила на Тамань. Лишь Сeвacтoпoль eщe 250 днeй вo глaвe c вицe-aдмиpaлoм Ф.С. Октябpьcким cдepживaл у cвoиx cтeн 300-тыcячную apмию вpaгa. К июлю 1942 г. Севастополь пал. Его героическая оборона получила неофициальное название Второй обороны Севастополя, проводя четкие параллели с событиями Крымской войны середины XIX столетия. Как сообщало Совинформбюро: </w:t>
      </w:r>
      <w:r w:rsidRPr="00453472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</w:rPr>
        <w:t>Севастополь оставлен советскими войсками, но оборона Севастополя войдёт в историю Отечественной войны Советского Союза как одна из самых ярких её страниц. Севастопольцы обогатили славные боевые традиции народов СССР. Беззаветное мужество, ярость в борьбе с врагом и самоотверженность защитников Севастополя вдохновляют советских патриотов на дальнейшие героические подвиги в борьбе против ненавистных оккупантов</w:t>
      </w:r>
      <w:r w:rsidRPr="00453472">
        <w:rPr>
          <w:rFonts w:ascii="Times New Roman" w:eastAsia="MS Mincho" w:hAnsi="Times New Roman" w:cs="Times New Roman"/>
          <w:bCs/>
          <w:sz w:val="24"/>
          <w:szCs w:val="24"/>
        </w:rPr>
        <w:t xml:space="preserve"> (Сообщение Советского Информбюро от 3 июля 1942 года).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Поэт Василий Лебедев-Кумач писал об обороне Севастополя: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Восстань из пепла, Севастополь,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Герой, прославленный навек!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Твой каждый уцелевший тополь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Взлелеет русский человек.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Те камни, где ступал Нахимов,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Нам стали дороги вдвойне,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Когда мы, нашей кровью вымыв,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Вернули их родной стране.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Израненный, но величавый,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Войдешь ты в летопись веков -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Бессмертный город нашей славы,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Святыня русских моряков.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И наши дети внукам нашим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Расскажут в бухте голубой,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Как гордо ты стоял на страже,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Прикрывши Родину собой!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(</w:t>
      </w:r>
      <w:hyperlink r:id="rId9" w:history="1">
        <w:r w:rsidRPr="00453472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</w:rPr>
          <w:t>http://tavrida-liter.narod.ru/klas/sev.htm</w:t>
        </w:r>
      </w:hyperlink>
      <w:r w:rsidRPr="00453472">
        <w:rPr>
          <w:rFonts w:ascii="Times New Roman" w:eastAsia="MS Mincho" w:hAnsi="Times New Roman" w:cs="Times New Roman"/>
          <w:sz w:val="24"/>
          <w:szCs w:val="24"/>
        </w:rPr>
        <w:t>)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noProof/>
          <w:color w:val="000000"/>
          <w:sz w:val="24"/>
          <w:szCs w:val="24"/>
        </w:rPr>
      </w:pPr>
      <w:r w:rsidRPr="00453472"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При наличии мультимедийного оборудования рассказ можно сопровождать демонстрацией слайдов по Великой Отечественной войне (Блок 6). 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noProof/>
          <w:sz w:val="24"/>
          <w:szCs w:val="24"/>
        </w:rPr>
      </w:pPr>
      <w:r w:rsidRPr="00453472">
        <w:rPr>
          <w:rFonts w:ascii="Times New Roman" w:eastAsia="MS Mincho" w:hAnsi="Times New Roman" w:cs="Times New Roman"/>
          <w:noProof/>
          <w:sz w:val="24"/>
          <w:szCs w:val="24"/>
        </w:rPr>
        <w:t>Вecнoй 1944 г. coвeтcкиe вoйcкa oчиcтили Кpым oт oккупaнтoв. В тoм жe гoду c пoлуocтpoвa были необоснованно выceлeны кpымcкиe тaтapы, болгары и греки, кoтopыx oбвинили в coтpудничecтвe c oккупaнтaми (</w:t>
      </w:r>
      <w:r w:rsidRPr="00453472">
        <w:rPr>
          <w:rFonts w:ascii="Times New Roman" w:eastAsia="MS Mincho" w:hAnsi="Times New Roman" w:cs="Times New Roman"/>
          <w:i/>
          <w:noProof/>
          <w:sz w:val="24"/>
          <w:szCs w:val="24"/>
        </w:rPr>
        <w:t>Указ Президиума Верховного Совета СССР № 493 от 5 сентября 1967 года «О гражданах татарской национальности, проживавших в Крыму» признавал, что «после освобождения в 1944 году Крыма от фашистской оккупации факты активного сотрудничества с немецкими захватчиками определенной части проживающих в Крыму татар были необоснованно отнесены ко всему татарскому населению Крыма». 14.11.1989 г. появилась Декларация Верховного Совета СССР «О признании незаконными и преступными репрессивных актов против народов, подвергшихся насильственному переселению, и обеспечении их прав»</w:t>
      </w:r>
      <w:r w:rsidRPr="00453472">
        <w:rPr>
          <w:rFonts w:ascii="Times New Roman" w:eastAsia="MS Mincho" w:hAnsi="Times New Roman" w:cs="Times New Roman"/>
          <w:noProof/>
          <w:sz w:val="24"/>
          <w:szCs w:val="24"/>
        </w:rPr>
        <w:t>). Крымская АССР была ликвидирована и создана Крымская область и город Севастополь в составе РСФСР.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 xml:space="preserve">В 1954 г. в Советском Союзе готовились с помпой отметить 300-летие воссоединения Украины и России. Именно в связи с этим событием связано решение тогдашнего руководства страны во главе с Никитой Сергеевичем Хрущевым передать Крымскую область и Севастополь из состава РСФСР в состав Украинской ССР. Что и было сделано с нарушением действующего тогда конституционного законодательства РСФСР. Как писал в </w:t>
      </w:r>
      <w:r w:rsidRPr="00453472">
        <w:rPr>
          <w:rFonts w:ascii="Times New Roman" w:eastAsia="MS Mincho" w:hAnsi="Times New Roman" w:cs="Times New Roman"/>
          <w:sz w:val="24"/>
          <w:szCs w:val="24"/>
        </w:rPr>
        <w:lastRenderedPageBreak/>
        <w:t>начале 90-х гг. ХХ века российский писатель А.И. Солженицын по поводу этого акта: «</w:t>
      </w:r>
      <w:r w:rsidRPr="00453472">
        <w:rPr>
          <w:rFonts w:ascii="Times New Roman" w:eastAsia="MS Mincho" w:hAnsi="Times New Roman" w:cs="Times New Roman"/>
          <w:i/>
          <w:iCs/>
          <w:color w:val="000000"/>
          <w:sz w:val="24"/>
          <w:szCs w:val="24"/>
        </w:rPr>
        <w:t>Целая область была вне всяких законов «подарена» капризом подгулявшего султана!</w:t>
      </w:r>
      <w:r w:rsidRPr="00453472">
        <w:rPr>
          <w:rFonts w:ascii="Times New Roman" w:eastAsia="MS Mincho" w:hAnsi="Times New Roman" w:cs="Times New Roman"/>
          <w:sz w:val="24"/>
          <w:szCs w:val="24"/>
        </w:rPr>
        <w:t>».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 xml:space="preserve">В 1954-1991 годах Крымская область входила в состав УССР. За эти годы Крым становится «Всесоюзной здравницей», принимая ежегодно сотни тысяч туристов. Новый импульс получает виноделие – вина Массандры, Коктебеля и Инкермана стали широко известны за пределами СССР. Хорошо развита была обрабатывающая промышленность и транспорт. Общность законов УССР и РСФСР в рамках единого государства, а также официальное двуязычие области с фактическим преобладанием русского языка не создавало серьезных предпосылок для недовольства у жителей Крыма. Однако 20 января 1991 г. в Крыму состоялся референдум по вопросу воссоздания Крымской АССР как отдельного субъекта СССР, в котором приняли участие 1,4 млн. граждан (81,37% избирателей). За воссоздание автономной республики проголосовало 93,26%. Тем не менее, в нарушение итогов референдума в Крыму, Верховный Совет Украины принял 12 февраля 1991 г. закон «О восстановлении Крымской Автономной Советской Социалистической Республики» в составе УССР, а через 4 месяца внес соответствующие изменения в конституцию Украинской ССР 1978 года. Таким образом, после распада СССР Крым и Севастополь оказались в другом государстве хотя еще 21 мая 1992 года Верховный Совет РСФСР принял постановление № 2809-1, которое признавало Постановление Президиума Верховного Совета РСФСР от 5 февраля 1954 года «О передаче Крымской области из состава РСФСР в состав Украинской ССР» «не имеющим юридической силы с момента принятия» ввиду того, что оно было принято «с нарушением Конституции (Основного Закона) РСФСР и законодательной процедуры». 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Тем не менее на полуострове были очень сильны пророссийские настроения. Весной 1995 г. новый украинский президент Леонид Кучма склонил Верховный Совет Украины к ликвидации предусмотренного законом поста президента Крыма и отмены крымской конституции. В результате принятых решений в Киеве правительство автономии было полностью подчинено президенту Украины. 21 октября 1998 г. крымский парламент принял новую конституцию Крыма, которая говорила о принадлежности полуострова к Украине как ее неотъемлемой части и о подчинении ее правовым актам. Очевидно, что при принятии этого решения не были учтены результаты крымского референдума 1991 года.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 xml:space="preserve">С этого времени в Крыму усиленными темпами шла искусственная украинизация, ущемляющая права как русского большинства, так и других народов полуострова. 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В конце 2013 – начале 2014 г. на Украине разразился глубокий политико-экономический кризис, приведший к вооруженному мятежу и силовому отстранению действующего Президента Украины от власти. При этом власть в стране захватили поддерживаемые странами НАТО праворадикальные и русофобские элементы. Это существенно ущемило российские национальные интересы в регионе. С еще бóльшей остротой этот момент почувствовали в Крыму и Севастополе, где проживает подавляющее число русскоязычного населения и где сильна русская культурная традиция. 11 марта 2014 г. Верховный Совет Автономной Республики Крым и Севастопольский городской совет приняли Декларацию о независимости Автономной Республики Крым и города Севастополя. 16 марта 2014 г. состоялся референдум о статусе Крыма. За воссоединение с Россией на референдуме в Крыму проголосовали 96,77% жителей. 18 марта 2014 года в Георгиевском дворце Кремля был подписан договор о вступлении Республики Крым и города Севастополя в состав Российской Федерации на правах новых субъектов. 21 марта 2014 года был ратифицирован Федеральный Конституционный Закон «О принятии в Российскую Федерацию Республики Крым и образовании в составе Российской Федерации новых субъектов – Республики Крым и города федерального значения Севастополя».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53472">
        <w:rPr>
          <w:rFonts w:ascii="Times New Roman" w:hAnsi="Times New Roman"/>
          <w:i/>
          <w:iCs/>
          <w:color w:val="000000"/>
          <w:sz w:val="24"/>
          <w:szCs w:val="24"/>
        </w:rPr>
        <w:t>При наличии мультимедийного оборудования рассказ о стремлении Крыма и Севастополя в Россию можно сопровождать демонстрацией слайдов Возвращение Крыма в Россию (Блок 7).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lastRenderedPageBreak/>
        <w:t>Таким образом, Крымский полуостров и город Севастополь, обильно политые русской кровью и овеянные ратной и трудовой славой, вновь оказались со своей Родиной – Россией!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453472" w:rsidRPr="00453472" w:rsidTr="0045347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72" w:rsidRPr="00453472" w:rsidRDefault="00453472" w:rsidP="00453472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53472">
              <w:rPr>
                <w:rFonts w:ascii="Times New Roman" w:eastAsia="MS Mincho" w:hAnsi="Times New Roman" w:cs="Times New Roman"/>
                <w:sz w:val="24"/>
                <w:szCs w:val="24"/>
              </w:rPr>
              <w:t>Вопросы на закрепление (основная школа)</w:t>
            </w:r>
          </w:p>
          <w:p w:rsidR="00453472" w:rsidRPr="00453472" w:rsidRDefault="00453472" w:rsidP="00453472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53472">
              <w:rPr>
                <w:rFonts w:ascii="Times New Roman" w:eastAsia="MS Mincho" w:hAnsi="Times New Roman" w:cs="Times New Roman"/>
                <w:sz w:val="24"/>
                <w:szCs w:val="24"/>
              </w:rPr>
              <w:t>1. Как изменилась структура экономики Крыма за предвоенный период?</w:t>
            </w:r>
          </w:p>
          <w:p w:rsidR="00453472" w:rsidRPr="00453472" w:rsidRDefault="00453472" w:rsidP="00453472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53472">
              <w:rPr>
                <w:rFonts w:ascii="Times New Roman" w:eastAsia="MS Mincho" w:hAnsi="Times New Roman" w:cs="Times New Roman"/>
                <w:sz w:val="24"/>
                <w:szCs w:val="24"/>
              </w:rPr>
              <w:t>2. Почему севастопольскую оборону от гитлеровских войск называют Второй обороной Севастополя?</w:t>
            </w:r>
          </w:p>
          <w:p w:rsidR="00453472" w:rsidRPr="00453472" w:rsidRDefault="00453472" w:rsidP="00453472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53472">
              <w:rPr>
                <w:rFonts w:ascii="Times New Roman" w:eastAsia="MS Mincho" w:hAnsi="Times New Roman" w:cs="Times New Roman"/>
                <w:sz w:val="24"/>
                <w:szCs w:val="24"/>
              </w:rPr>
              <w:t>3. В каком году было принято решение о передаче Крыма в состав Украины?</w:t>
            </w:r>
          </w:p>
          <w:p w:rsidR="00453472" w:rsidRPr="00453472" w:rsidRDefault="00453472" w:rsidP="00453472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53472">
              <w:rPr>
                <w:rFonts w:ascii="Times New Roman" w:eastAsia="MS Mincho" w:hAnsi="Times New Roman" w:cs="Times New Roman"/>
                <w:sz w:val="24"/>
                <w:szCs w:val="24"/>
              </w:rPr>
              <w:t>4. Какое событие побудило крымчан провести референдум о выходе из состава Украины?</w:t>
            </w:r>
          </w:p>
        </w:tc>
      </w:tr>
    </w:tbl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453472" w:rsidRPr="00453472" w:rsidRDefault="00453472" w:rsidP="00453472">
      <w:pPr>
        <w:keepNext/>
        <w:keepLines/>
        <w:spacing w:after="0" w:line="240" w:lineRule="auto"/>
        <w:ind w:firstLine="709"/>
        <w:jc w:val="both"/>
        <w:outlineLvl w:val="0"/>
        <w:rPr>
          <w:rFonts w:ascii="Cambria" w:eastAsia="MS Gothic" w:hAnsi="Cambria" w:cs="Times New Roman"/>
          <w:b/>
          <w:bCs/>
          <w:color w:val="365F91"/>
          <w:sz w:val="24"/>
          <w:szCs w:val="24"/>
        </w:rPr>
      </w:pPr>
      <w:bookmarkStart w:id="6" w:name="_Toc257882262"/>
      <w:bookmarkStart w:id="7" w:name="_Toc257882142"/>
      <w:r w:rsidRPr="00453472">
        <w:rPr>
          <w:rFonts w:ascii="Cambria" w:eastAsia="MS Gothic" w:hAnsi="Cambria" w:cs="Times New Roman"/>
          <w:b/>
          <w:bCs/>
          <w:color w:val="365F91"/>
          <w:sz w:val="24"/>
          <w:szCs w:val="24"/>
        </w:rPr>
        <w:t>Материалы по проведению учебного занятия (9-11 классы)</w:t>
      </w:r>
      <w:bookmarkEnd w:id="6"/>
      <w:bookmarkEnd w:id="7"/>
    </w:p>
    <w:p w:rsidR="00453472" w:rsidRPr="00453472" w:rsidRDefault="00453472" w:rsidP="00453472">
      <w:pPr>
        <w:spacing w:after="0" w:line="240" w:lineRule="auto"/>
        <w:jc w:val="both"/>
        <w:rPr>
          <w:rFonts w:ascii="Calibri" w:eastAsia="MS Mincho" w:hAnsi="Calibri" w:cs="Times New Roman"/>
        </w:rPr>
      </w:pP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 xml:space="preserve">Крым, знаменитая Таврида - бесценная сокровищница памятников культуры многих народов. Место встречи таких мировых культур, как эллинская, иранская, иудаистская, византийская, мусульманская. Крым - одно из красивейших мест планеты, увенчанное прекрасными творениями природы и человека, покоряющее вас своим особым романтическим настроем. А сколько волшебства в таких названиях, как Коктебель, Форос, Чуфут-Кале, Массандра, Балаклава, Кара-Даг, Ай-Петри, Ливадия… 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 w:rsidRPr="00453472">
        <w:rPr>
          <w:rFonts w:ascii="Times New Roman" w:eastAsia="MS Mincho" w:hAnsi="Times New Roman" w:cs="Times New Roman"/>
          <w:i/>
          <w:sz w:val="24"/>
          <w:szCs w:val="24"/>
        </w:rPr>
        <w:t>При наличии мультимедийного оборудования можно одновременно демонстрировать слайды с видами Крыма (Блок 1).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Именно о Крыме написал великий русский поэт А.С. Пушкин следующие строки: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Всё живо там, всё там очей отрада,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Сады татар, селенья, города;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Отражена волнами скал громада,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В морской дали теряются суда,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Янтарь висит на лозах винограда;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В лугах шумят бродящие стада...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(</w:t>
      </w:r>
      <w:hyperlink r:id="rId10" w:history="1">
        <w:r w:rsidRPr="00453472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</w:rPr>
          <w:t>http://pushkin.299.ru/52.htm</w:t>
        </w:r>
      </w:hyperlink>
      <w:r w:rsidRPr="00453472">
        <w:rPr>
          <w:rFonts w:ascii="Times New Roman" w:eastAsia="MS Mincho" w:hAnsi="Times New Roman" w:cs="Times New Roman"/>
          <w:sz w:val="24"/>
          <w:szCs w:val="24"/>
        </w:rPr>
        <w:t>)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Совсем недавно, 18 марта 2014 г., после проведения референдума, был подписан международный договор о принятии Крыма и Севастополя в состав России. Создан новый Крымский федеральный округ в Российской Федерации. Безусловно, это очень значимое событие и наш сегодняшний урок будет посвящен Крыму и его влиянию на русскую историю и культуру.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 xml:space="preserve">История Крыма уникальна. Тысячелетия по его земле прокатывались волны народов и завоеваний. Историю Крыма можно начать с эллинской колонизации. Почти 200 лет эллины осваивали новые пространства – Средиземноморье и Черное море. К </w:t>
      </w:r>
      <w:r w:rsidRPr="00453472">
        <w:rPr>
          <w:rFonts w:ascii="Times New Roman" w:eastAsia="MS Mincho" w:hAnsi="Times New Roman" w:cs="Times New Roman"/>
          <w:sz w:val="24"/>
          <w:szCs w:val="24"/>
          <w:lang w:val="en-US"/>
        </w:rPr>
        <w:t>IV</w:t>
      </w:r>
      <w:r w:rsidRPr="00453472">
        <w:rPr>
          <w:rFonts w:ascii="Times New Roman" w:eastAsia="MS Mincho" w:hAnsi="Times New Roman" w:cs="Times New Roman"/>
          <w:sz w:val="24"/>
          <w:szCs w:val="24"/>
        </w:rPr>
        <w:t xml:space="preserve"> в. до н.э. была колонизирована и Таврида. И наиболее ярким городом-колонией становится Херсонес Таврический (близ современного Севастополя). Именно греки привнесли в Крым свою культуру и традиции, наладили торговые связи. Степная же и горная часть Крыма принадлежала кочевникам евразийских степей – киммерийцам, скифам, сарматам…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С VI века Крым попадает под влияние Византии. Византийские императоры начинают укреплять имеющиеся крепости и застраивать Тавриду новыми, чтобы защититься от набегов степняков-кочевников. Так появляются Алушта, Гурзуф и другие укрепления. Крым становится форпостом распространения православия в регионе.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Начиная со 2-й половины VII века и до середины IX, территория Крыма, без Херсонеса, во всех западноевропейских источниках именуется Хазария. Тюрки приняли иудаизм и создали могущественное государство на Северном Кавказе и в степях Прикаспия и Северного Причерноморья. В X веке Хазарский каганат перестал существовать в результате победы русских дружин. Однако потомки иудеев (караимы и крымчаки) и сейчас остаются жить в горных районах Крыма.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lastRenderedPageBreak/>
        <w:t>Киевский князь Владимир – креститель Руси, заключает союз с Византией и принимает христианство из рук Византийской церкви именно в крымском Херсонесе, который отныне у русских будет именоваться Корсунь. Таким образом, отсюда, с крымской земли, пошло распространение православия по Руси. Эта духовная скрепа усиливается и созданием на части территории полуострова и на Тамани русского Тмутараканского княжества. С этого времени, в ряде арабских летописей Черное море начинает именоваться Русским.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53472">
        <w:rPr>
          <w:rFonts w:ascii="Times New Roman" w:hAnsi="Times New Roman"/>
          <w:i/>
          <w:iCs/>
          <w:color w:val="000000"/>
          <w:sz w:val="24"/>
          <w:szCs w:val="24"/>
        </w:rPr>
        <w:t>При наличии мультимедийного оборудования можно одновременно демонстрировать слайды по христианству в Крыму (Блок 2).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Начиная с XIII века и до середины XV, полуостров фактически находится под влиянием Золотой Орды. Золотоордынцы именуют его Крым. Население подразделяется на кочевое, обитающее в степных районах, и оседлое, освоившее горную часть и южное побережье. Бывшие греческие полисы превратились в центры генуэзской торговли.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 xml:space="preserve">Ханы основывают город Бахчисарай, как столицу Крымского улуса. Уже с конца </w:t>
      </w:r>
      <w:r w:rsidRPr="00453472">
        <w:rPr>
          <w:rFonts w:ascii="Times New Roman" w:eastAsia="MS Mincho" w:hAnsi="Times New Roman" w:cs="Times New Roman"/>
          <w:sz w:val="24"/>
          <w:szCs w:val="24"/>
          <w:lang w:val="en-US"/>
        </w:rPr>
        <w:t>XIV</w:t>
      </w:r>
      <w:r w:rsidRPr="00453472">
        <w:rPr>
          <w:rFonts w:ascii="Times New Roman" w:eastAsia="MS Mincho" w:hAnsi="Times New Roman" w:cs="Times New Roman"/>
          <w:sz w:val="24"/>
          <w:szCs w:val="24"/>
        </w:rPr>
        <w:t xml:space="preserve"> в. крымские правители проводят достаточно самостоятельную политику, бросая вызов даже золотоордынским ханам. Одним из наиболее известных крымских правителей того времени был Мамай, разбитый русскими войсками на Куликовом поле в 1380 г. 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 xml:space="preserve">Распад Золотой Орды позволил Османской империи захватить юг Крыма, разгромить извечных врагов генуэзцев, а недавно созданное Крымское ханство сделать своим протекторатом (1478-1483 гг.). С этого времени начинается активная исламизация Крыма. Единые цели османов и Крымского ханства с одной стороны и Московского государства – с другой, заставили Бахчисарай и Москву объединить свои усилия в борьбе с ордынцами. Этот военно-политический союз во многом способствовал окончанию ордынского ига для Москвы в 1480 г. 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53472">
        <w:rPr>
          <w:rFonts w:ascii="Times New Roman" w:hAnsi="Times New Roman"/>
          <w:i/>
          <w:iCs/>
          <w:color w:val="000000"/>
          <w:sz w:val="24"/>
          <w:szCs w:val="24"/>
        </w:rPr>
        <w:t>При наличии мультимедийного оборудования рассказ о Крымском ханстве можно сопровождать демонстрацией слайдов по теме Крымское ханство – вассал Османской империи (Блок 3).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 xml:space="preserve">Однако огромная потребность Османской империи в рабах, а также постоянно ведущиеся войны, в которых большая роль отводилась легкой крымско-татарской коннице, привели к тому, что наиболее выгодным ремеслом в Крымском ханстве становится война и работорговля. Отныне Крым - постоянный источник угроз для Московского, позже Российского государства и Украины, входившей тогда в Польско-Литовское государство. Как писал великий российский историк Сергей Михайлович Соловьев, </w:t>
      </w:r>
      <w:r w:rsidRPr="00453472">
        <w:rPr>
          <w:rFonts w:ascii="Times New Roman" w:eastAsia="MS Mincho" w:hAnsi="Times New Roman" w:cs="Times New Roman"/>
          <w:i/>
          <w:iCs/>
          <w:color w:val="000000"/>
          <w:sz w:val="24"/>
          <w:szCs w:val="24"/>
        </w:rPr>
        <w:t>«крымским ханам выгоднее было брать подарки с обоих государств, Московского и Литовского, обещать свою помощь тому, кто больше даст, а на самом деле, взяв денег с обоих, опустошать владения обоих, пользуясь из взаимною враждою. С этих пор сношения обоих государств с крымцами принимают характер задаривания разбойников, которые не сдерживаются никаким договором, никакими клятвами»</w:t>
      </w:r>
      <w:r w:rsidRPr="00453472">
        <w:rPr>
          <w:rFonts w:ascii="Times New Roman" w:eastAsia="MS Mincho" w:hAnsi="Times New Roman" w:cs="Times New Roman"/>
          <w:sz w:val="24"/>
          <w:szCs w:val="24"/>
        </w:rPr>
        <w:t xml:space="preserve"> (цит. по Андреев А.Р. История Крыма. М., 2000. С.142).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Опасность, исходящая от Крымского ханства, многократно усиливалась для России наличием у Крыма династических и военных связей с другими осколками Золотой Орды – Казанским и Астраханским ханствами. В результате, русский царь Иван Грозный в течение 4-х лет (1552-1556) подчинил России Казань и Астрахань. Это привело к серьезному конфликту интересов укрепляющейся России с Крымом и Османской империей. С 1569 г. фактически началась русско-крымскотатарская война, приведшая к сожжению Москвы в 1571 г. и страшному Молодинскому побоищу в 1572 г под Серпуховом, в результате которого была уничтожена многотысячная крымско-ногайская армия. С этого времени крымско-татарские набеги хоть и оставались регулярными, но уже не носили столь разрушительный для страны характер, как ранее.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 xml:space="preserve">Уже в конце XVII - начале XVIII вв. Россия начала активно продвигаться в Приазовье и в Северное Причерноморье, в то время полностью находящиеся под властью крымских ханов. Основным геополитическим фактором, который позволил поставить вопрос о </w:t>
      </w:r>
      <w:r w:rsidRPr="00453472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расширении сфер влияния России и возможности установления контроля  над новыми территориями стало присоединение в 1654 г. Украины. Именно с этого момента можно с уверенностью говорить о начале поэтапного движения России в южном направлении. Основным внешним фактором, побуждавшим нашу страну продвигаться на юг, была необходимость ликвидации грабительских набегов со стороны Крымского ханства на соседние страны (Россию и зависимые от нее Левобережную Украину и Кабарду). Другим фактором стало совершенно четкое вовлечение Крымского ханства и Османской империи как самостоятельных игроков в борьбу за Украину. В результате, с середины 80-х гг. </w:t>
      </w:r>
      <w:r w:rsidRPr="00453472">
        <w:rPr>
          <w:rFonts w:ascii="Times New Roman" w:eastAsia="MS Mincho" w:hAnsi="Times New Roman" w:cs="Times New Roman"/>
          <w:sz w:val="24"/>
          <w:szCs w:val="24"/>
          <w:lang w:val="en-US"/>
        </w:rPr>
        <w:t>XVII</w:t>
      </w:r>
      <w:r w:rsidRPr="00453472">
        <w:rPr>
          <w:rFonts w:ascii="Times New Roman" w:eastAsia="MS Mincho" w:hAnsi="Times New Roman" w:cs="Times New Roman"/>
          <w:sz w:val="24"/>
          <w:szCs w:val="24"/>
        </w:rPr>
        <w:t xml:space="preserve"> в. Россия фактически вступает в европейский антиосманский союз (Священная Лига) и начинает затяжную борьбу с Турцией и Крымом за контроль над Северным Причерноморьем. Эта борьба растянулась более чем на 100 лет (Крымские походы князя Голицына, Азовские походы Петра I, войны 1710-1711 и 1735-1739 гг.). Результатом очередной русско-турецкой войны 1768-1774 годов стал Кючук-Кайнарджийский мирный договор 1774 года, по которому турки отказались от притязаний на Крым. Через несколько лет, 7 апреля 1783 года императрица Екатерина </w:t>
      </w:r>
      <w:r w:rsidRPr="00453472">
        <w:rPr>
          <w:rFonts w:ascii="Times New Roman" w:eastAsia="MS Mincho" w:hAnsi="Times New Roman" w:cs="Times New Roman"/>
          <w:sz w:val="24"/>
          <w:szCs w:val="24"/>
          <w:lang w:val="en-US"/>
        </w:rPr>
        <w:t>II</w:t>
      </w:r>
      <w:r w:rsidRPr="00453472">
        <w:rPr>
          <w:rFonts w:ascii="Times New Roman" w:eastAsia="MS Mincho" w:hAnsi="Times New Roman" w:cs="Times New Roman"/>
          <w:sz w:val="24"/>
          <w:szCs w:val="24"/>
        </w:rPr>
        <w:t xml:space="preserve"> подписала Манифест о присоединении Крыма к России.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i/>
          <w:sz w:val="24"/>
          <w:szCs w:val="24"/>
        </w:rPr>
        <w:t>При наличии мультимедийного оборудования можно одновременно продемонстрировать слайд</w:t>
      </w:r>
      <w:r w:rsidRPr="0045347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53472">
        <w:rPr>
          <w:rFonts w:ascii="Times New Roman" w:eastAsia="MS Mincho" w:hAnsi="Times New Roman" w:cs="Times New Roman"/>
          <w:i/>
          <w:sz w:val="24"/>
          <w:szCs w:val="24"/>
        </w:rPr>
        <w:t>Присоединение Крымского ханства к России (Блок 4).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Таким образом, столетняя «южная битва» увенчалась триумфальной победой России, которая обеспечила себе выход к Черному морю и закрепила за собой статус великой державы. Регулярная армия на южных и западных границах, эскадры Черноморского флота, караваны торговых кораблей были зримым подтверждением ее нового положения в мире. Решение «крымского пасьянса» изменило всю геополитическую структуру Старого Света в пользу России, без позволения которой отныне «</w:t>
      </w:r>
      <w:r w:rsidRPr="00453472">
        <w:rPr>
          <w:rFonts w:ascii="Times New Roman" w:eastAsia="MS Mincho" w:hAnsi="Times New Roman" w:cs="Times New Roman"/>
          <w:i/>
          <w:iCs/>
          <w:color w:val="000000"/>
          <w:sz w:val="24"/>
          <w:szCs w:val="24"/>
        </w:rPr>
        <w:t>ни одна пушка в Европе выпалить не смела</w:t>
      </w:r>
      <w:r w:rsidRPr="00453472">
        <w:rPr>
          <w:rFonts w:ascii="Times New Roman" w:eastAsia="MS Mincho" w:hAnsi="Times New Roman" w:cs="Times New Roman"/>
          <w:sz w:val="24"/>
          <w:szCs w:val="24"/>
        </w:rPr>
        <w:t>» (канцлер России А.А. Безбородко). Победы русского оружия и дипломатии XVIII в. заложили основу дальнейшего политического и социально-экономического развития страны в XIX-XX вв.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 xml:space="preserve">Знаменитый русский поэт и государственный деятель </w:t>
      </w:r>
      <w:hyperlink r:id="rId11" w:history="1">
        <w:r w:rsidRPr="00453472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</w:rPr>
          <w:t>Гавриил Державин</w:t>
        </w:r>
      </w:hyperlink>
      <w:r w:rsidRPr="00453472">
        <w:rPr>
          <w:rFonts w:ascii="Times New Roman" w:eastAsia="MS Mincho" w:hAnsi="Times New Roman" w:cs="Times New Roman"/>
          <w:sz w:val="24"/>
          <w:szCs w:val="24"/>
        </w:rPr>
        <w:t xml:space="preserve"> писал в 1784 г. по поводу присоединения Крыма к России: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Россия наложила руку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На Тавр, Кавказ и Херсонес,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И, распустя в Босфоре флаги,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Стамбулу флотами гремит: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«Не подвиги Готфридов храбрых,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И не крестовски древни рати -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Се мой теперь парит Орел»!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Магмет, от ужаса бледнея,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Заносит из Европы ногу,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И возрастает Константин.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453472" w:rsidRPr="00453472" w:rsidTr="0045347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72" w:rsidRPr="00453472" w:rsidRDefault="00453472" w:rsidP="00453472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53472">
              <w:rPr>
                <w:rFonts w:ascii="Times New Roman" w:eastAsia="MS Mincho" w:hAnsi="Times New Roman" w:cs="Times New Roman"/>
                <w:sz w:val="24"/>
                <w:szCs w:val="24"/>
              </w:rPr>
              <w:t>Вопросы на закрепление (старшая школа)</w:t>
            </w:r>
          </w:p>
          <w:p w:rsidR="00453472" w:rsidRPr="00453472" w:rsidRDefault="00453472" w:rsidP="00453472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53472">
              <w:rPr>
                <w:rFonts w:ascii="Times New Roman" w:eastAsia="MS Mincho" w:hAnsi="Times New Roman" w:cs="Times New Roman"/>
                <w:sz w:val="24"/>
                <w:szCs w:val="24"/>
              </w:rPr>
              <w:t>1. Кто был союзником Московского государства в войне с Ордой за обретение независимости?</w:t>
            </w:r>
          </w:p>
          <w:p w:rsidR="00453472" w:rsidRPr="00453472" w:rsidRDefault="00453472" w:rsidP="00453472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53472">
              <w:rPr>
                <w:rFonts w:ascii="Times New Roman" w:eastAsia="MS Mincho" w:hAnsi="Times New Roman" w:cs="Times New Roman"/>
                <w:sz w:val="24"/>
                <w:szCs w:val="24"/>
              </w:rPr>
              <w:t>2. В чем основные причины постоянных набегов крымских татар на Русь и Украину?</w:t>
            </w:r>
          </w:p>
          <w:p w:rsidR="00453472" w:rsidRPr="00453472" w:rsidRDefault="00453472" w:rsidP="00453472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53472">
              <w:rPr>
                <w:rFonts w:ascii="Times New Roman" w:eastAsia="MS Mincho" w:hAnsi="Times New Roman" w:cs="Times New Roman"/>
                <w:sz w:val="24"/>
                <w:szCs w:val="24"/>
              </w:rPr>
              <w:t>3. Какое событие привело к началу борьбы России за Крым?</w:t>
            </w:r>
          </w:p>
          <w:p w:rsidR="00453472" w:rsidRPr="00453472" w:rsidRDefault="00453472" w:rsidP="00453472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53472">
              <w:rPr>
                <w:rFonts w:ascii="Times New Roman" w:eastAsia="MS Mincho" w:hAnsi="Times New Roman" w:cs="Times New Roman"/>
                <w:sz w:val="24"/>
                <w:szCs w:val="24"/>
              </w:rPr>
              <w:t>4. В чем основные причины начала наступления России в Северное Причерноморье?</w:t>
            </w:r>
          </w:p>
          <w:p w:rsidR="00453472" w:rsidRPr="00453472" w:rsidRDefault="00453472" w:rsidP="00453472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53472">
              <w:rPr>
                <w:rFonts w:ascii="Times New Roman" w:eastAsia="MS Mincho" w:hAnsi="Times New Roman" w:cs="Times New Roman"/>
                <w:sz w:val="24"/>
                <w:szCs w:val="24"/>
              </w:rPr>
              <w:t>5. В каком году Россия присоединила Крымское ханство?</w:t>
            </w:r>
          </w:p>
          <w:p w:rsidR="00453472" w:rsidRPr="00453472" w:rsidRDefault="00453472" w:rsidP="00453472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53472">
              <w:rPr>
                <w:rFonts w:ascii="Times New Roman" w:eastAsia="MS Mincho" w:hAnsi="Times New Roman" w:cs="Times New Roman"/>
                <w:sz w:val="24"/>
                <w:szCs w:val="24"/>
              </w:rPr>
              <w:t>6. Как Вы считаете, почему выход к Черному морю закрепил за Россией статус великой державы?</w:t>
            </w:r>
          </w:p>
        </w:tc>
      </w:tr>
    </w:tbl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lastRenderedPageBreak/>
        <w:t>С присоединением Крыма на полуострове начинается бурное развитие промышленности и торговли, неразрывно связанные с именем первого наместника князя Потемкина-Таврического. Строятся новые города Симферополь и Севастополь. Последний становится базой создающегося Российского черноморского флота. Конечно, значительная часть крымскотатарского населения не могла принять перемены. Связано это было и с религиозно-культурными моментами, и с прекращением практики набегов, работорговли и системы откупов в экономике. За несколько десятилетий большое количество татар переселилось в Турцию, а Крым стал заселяться выходцами из России, Польши, Германии. В результате, Крым из почти моноэтнического государства опять, как несколько веков назад, превратился в регион с большим разнообразием языков, культур и религий.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В начале XIX века в Крыму развивается виноградарство (Магарач) и судостроение (Севастополь), прокладываются дороги. При князе Воронцове начинает обустраиваться Ялта, закладывается Воронцовский дворец, а южный берег Крыма превращается в курорт.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 xml:space="preserve">В середине </w:t>
      </w:r>
      <w:r w:rsidRPr="00453472">
        <w:rPr>
          <w:rFonts w:ascii="Times New Roman" w:eastAsia="MS Mincho" w:hAnsi="Times New Roman" w:cs="Times New Roman"/>
          <w:sz w:val="24"/>
          <w:szCs w:val="24"/>
          <w:lang w:val="en-US"/>
        </w:rPr>
        <w:t>XIX</w:t>
      </w:r>
      <w:r w:rsidRPr="00453472">
        <w:rPr>
          <w:rFonts w:ascii="Times New Roman" w:eastAsia="MS Mincho" w:hAnsi="Times New Roman" w:cs="Times New Roman"/>
          <w:sz w:val="24"/>
          <w:szCs w:val="24"/>
        </w:rPr>
        <w:t xml:space="preserve"> в. Крым, превратившийся в «жемчужину империи» и Севастополь – база уже увенчавшего себя славой Черноморского флота - стали ареной Восточной или Крымской войны (</w:t>
      </w:r>
      <w:r w:rsidRPr="00453472">
        <w:rPr>
          <w:rFonts w:ascii="Times New Roman" w:eastAsia="MS Mincho" w:hAnsi="Times New Roman" w:cs="Times New Roman"/>
          <w:i/>
          <w:sz w:val="24"/>
          <w:szCs w:val="24"/>
        </w:rPr>
        <w:t>война между Российской империей и коалицией в составе Британской, Французской, Османской империй и Сардинского королевства</w:t>
      </w:r>
      <w:r w:rsidRPr="00453472">
        <w:rPr>
          <w:rFonts w:ascii="Times New Roman" w:eastAsia="MS Mincho" w:hAnsi="Times New Roman" w:cs="Times New Roman"/>
          <w:sz w:val="24"/>
          <w:szCs w:val="24"/>
        </w:rPr>
        <w:t xml:space="preserve">). 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53472">
        <w:rPr>
          <w:rFonts w:ascii="Times New Roman" w:hAnsi="Times New Roman"/>
          <w:i/>
          <w:iCs/>
          <w:color w:val="000000"/>
          <w:sz w:val="24"/>
          <w:szCs w:val="24"/>
        </w:rPr>
        <w:t>При наличии мультимедийного оборудования рассказ о Крымской войне можно сопровождать демонстрацией слайдов по указанной теме (Блок 5)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453472">
        <w:rPr>
          <w:rFonts w:ascii="Times New Roman" w:eastAsia="MS Mincho" w:hAnsi="Times New Roman" w:cs="Times New Roman"/>
          <w:bCs/>
          <w:sz w:val="24"/>
          <w:szCs w:val="24"/>
        </w:rPr>
        <w:t>Война началась с Синопского сражения, в котором Российский черноморский флот под командованием адмирала Нахимова практически полностью уничтожил Османский флот. Эта победа привела к входу в Черное море огромного англо-франко-османского флота (</w:t>
      </w:r>
      <w:r w:rsidRPr="00453472">
        <w:rPr>
          <w:rFonts w:ascii="Times New Roman" w:eastAsia="MS Mincho" w:hAnsi="Times New Roman" w:cs="Times New Roman"/>
          <w:bCs/>
          <w:i/>
          <w:sz w:val="24"/>
          <w:szCs w:val="24"/>
        </w:rPr>
        <w:t>34 линейных корабля, 17 фрегатов и 38 пароходо-фрегатов</w:t>
      </w:r>
      <w:r w:rsidRPr="00453472">
        <w:rPr>
          <w:rFonts w:ascii="Times New Roman" w:eastAsia="MS Mincho" w:hAnsi="Times New Roman" w:cs="Times New Roman"/>
          <w:bCs/>
          <w:sz w:val="24"/>
          <w:szCs w:val="24"/>
        </w:rPr>
        <w:t>). Войска антироссийской коалиции сумели произвести высадку в Крыму и нанесли российской армии ряд поражений. Был осажден Севастополь. Русский флот (</w:t>
      </w:r>
      <w:r w:rsidRPr="00453472">
        <w:rPr>
          <w:rFonts w:ascii="Times New Roman" w:eastAsia="MS Mincho" w:hAnsi="Times New Roman" w:cs="Times New Roman"/>
          <w:bCs/>
          <w:i/>
          <w:sz w:val="24"/>
          <w:szCs w:val="24"/>
        </w:rPr>
        <w:t>14 линейных кораблей, 6 фрегатов и 6 пароходо-фрегатов</w:t>
      </w:r>
      <w:r w:rsidRPr="00453472">
        <w:rPr>
          <w:rFonts w:ascii="Times New Roman" w:eastAsia="MS Mincho" w:hAnsi="Times New Roman" w:cs="Times New Roman"/>
          <w:bCs/>
          <w:sz w:val="24"/>
          <w:szCs w:val="24"/>
        </w:rPr>
        <w:t>) не мог противостоять неприятельскому, поэтому часть кораблей затопили перед входом в Севастопольскую бухту, что ещё больше укрепило город с моря. Более 20 тыс. моряков сошли на берег и встали в строй вместе с солдатами. 11 месяцев 48,5 тысяч защитников Севастополя, при поддержке простых горожан героически противостояли 175-тысячной коалиционной армии. За это время погибли адмиралы Корнилов, Нахимов и Истомин, был тяжело ранен комендант крепости генерал Тотлебен. С огромными трудами, почти полностью разрушив город, 8 сентября 1855 г. французы и англичане заняли Малахов курган. Южную часть Севастополя пришлось оставить, а остатки флота затопить. Однако, беспримерное мужество защитников Севастополя истощило силы коалиции (</w:t>
      </w:r>
      <w:r w:rsidRPr="00453472">
        <w:rPr>
          <w:rFonts w:ascii="Times New Roman" w:eastAsia="MS Mincho" w:hAnsi="Times New Roman" w:cs="Times New Roman"/>
          <w:bCs/>
          <w:i/>
          <w:sz w:val="24"/>
          <w:szCs w:val="24"/>
        </w:rPr>
        <w:t>их</w:t>
      </w:r>
      <w:r w:rsidRPr="00453472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Pr="00453472">
        <w:rPr>
          <w:rFonts w:ascii="Times New Roman" w:eastAsia="MS Mincho" w:hAnsi="Times New Roman" w:cs="Times New Roman"/>
          <w:bCs/>
          <w:i/>
          <w:sz w:val="24"/>
          <w:szCs w:val="24"/>
        </w:rPr>
        <w:t>потери в Крыму превысили 128 тыс. человек</w:t>
      </w:r>
      <w:r w:rsidRPr="00453472">
        <w:rPr>
          <w:rFonts w:ascii="Times New Roman" w:eastAsia="MS Mincho" w:hAnsi="Times New Roman" w:cs="Times New Roman"/>
          <w:bCs/>
          <w:sz w:val="24"/>
          <w:szCs w:val="24"/>
        </w:rPr>
        <w:t>) и Россия не потеряла Крым, как того хотели изначально союзники, хотя ей и было запрещено иметь военный флот в Черном море.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Этот подвиг защитников Севастополя всколыхнул всю Россию и, несмотря на тяжелое поражение, объединил общество. Не случайно уже в 1870-1871 гг. был восстановлен Севастополь, а на Черное море вернулся российский флот. Поэт Федор Тютчев по этому поводу написал стихотворное обращение к канцлеру А.М. Горчакову: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Да, вы сдержали ваше слово: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Не двинув пушки, ни рубля,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В свои права вступает снова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Родная русская земля —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И нам завещанное море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Опять свободною волной,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О кратком позабыв позоре,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Лобзает берег свой родной.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(</w:t>
      </w:r>
      <w:hyperlink r:id="rId12" w:history="1">
        <w:r w:rsidRPr="00453472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</w:rPr>
          <w:t>http://www.fedor-tutchev.ru/poezia126.html</w:t>
        </w:r>
      </w:hyperlink>
      <w:r w:rsidRPr="00453472">
        <w:rPr>
          <w:rFonts w:ascii="Times New Roman" w:eastAsia="MS Mincho" w:hAnsi="Times New Roman" w:cs="Times New Roman"/>
          <w:sz w:val="24"/>
          <w:szCs w:val="24"/>
        </w:rPr>
        <w:t>)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 xml:space="preserve">После Крымской войны началось наиболее активное освоение Крыма. Это связано прежде всего со строительством сети железных дорог на полуострове. С 70-х гг. </w:t>
      </w:r>
      <w:r w:rsidRPr="00453472">
        <w:rPr>
          <w:rFonts w:ascii="Times New Roman" w:eastAsia="MS Mincho" w:hAnsi="Times New Roman" w:cs="Times New Roman"/>
          <w:sz w:val="24"/>
          <w:szCs w:val="24"/>
          <w:lang w:val="en-US"/>
        </w:rPr>
        <w:t>XIX</w:t>
      </w:r>
      <w:r w:rsidRPr="00453472">
        <w:rPr>
          <w:rFonts w:ascii="Times New Roman" w:eastAsia="MS Mincho" w:hAnsi="Times New Roman" w:cs="Times New Roman"/>
          <w:sz w:val="24"/>
          <w:szCs w:val="24"/>
        </w:rPr>
        <w:t xml:space="preserve"> в. Крым </w:t>
      </w:r>
      <w:r w:rsidRPr="00453472">
        <w:rPr>
          <w:rFonts w:ascii="Times New Roman" w:eastAsia="MS Mincho" w:hAnsi="Times New Roman" w:cs="Times New Roman"/>
          <w:sz w:val="24"/>
          <w:szCs w:val="24"/>
        </w:rPr>
        <w:lastRenderedPageBreak/>
        <w:t>(за исключением Севастополя) развивается как российский курорт. Курортный статус Крыма повысился после того, как в Ливадии появилась летняя царская резиденция Ливадийский дворец. Одновременно земледелие становится преобладающим занятием крымского населения. К 1890-м гг. посевы зерновых занимали 220 тыс. десятин земли. Еще 10 тыс. десятин занимали сады и виноградники.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noProof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 xml:space="preserve">Накануне революционных событий 1917 г. в Крыму проживало 800 тыс. человек, в том числе 400 тыс. русских и чуть менее 200 тыс. татар. </w:t>
      </w:r>
      <w:r w:rsidRPr="00453472">
        <w:rPr>
          <w:rFonts w:ascii="Times New Roman" w:eastAsia="MS Mincho" w:hAnsi="Times New Roman" w:cs="Times New Roman"/>
          <w:noProof/>
          <w:sz w:val="24"/>
          <w:szCs w:val="24"/>
        </w:rPr>
        <w:t>В нaчaлe XX вeкa Кpым в xoзяйcтвeннo-экoнoмичecкoм oтнoшeнии пpeдcтaвлял coбoй aгpapный кpaй c нeбoльшим чиcлoм пpoмышлeнныx гopoдoв. Оcнoвными были Симфepoпoль и пopтoвыe гopoдa Сeвacтoпoль, Кepчь, Фeoдocия. Крым на протяжении XIX-XX веков стал местом паломничества писателей, поэтов, художников, композиторов. Памятные места связаны с именами великих россиян А.С. Пушкина, Л.Н. Толстого, А.П. Чехова, И.К. Айвазовского, А.И. Куинджи, И.И. Левитана, И.А. Бунина, М.А. Волошина, А.С. Грина, С.С. Прокофьева и многих других.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noProof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453472" w:rsidRPr="00453472" w:rsidTr="0045347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72" w:rsidRPr="00453472" w:rsidRDefault="00453472" w:rsidP="00453472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 w:rsidRPr="00453472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Вопросы на закрепление (старшая школа)</w:t>
            </w:r>
          </w:p>
          <w:p w:rsidR="00453472" w:rsidRPr="00453472" w:rsidRDefault="00453472" w:rsidP="00453472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 w:rsidRPr="00453472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1. Как Вы считаете, в чем причина широкой колонизации Крыма после присоединения его к России?</w:t>
            </w:r>
          </w:p>
          <w:p w:rsidR="00453472" w:rsidRPr="00453472" w:rsidRDefault="00453472" w:rsidP="00453472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 w:rsidRPr="00453472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2. Чем ценен героический подвиг защитников Севастополя для России?</w:t>
            </w:r>
          </w:p>
          <w:p w:rsidR="00453472" w:rsidRPr="00453472" w:rsidRDefault="00453472" w:rsidP="00453472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 w:rsidRPr="00453472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3. Когда был восстановлен разрушенный в ходе Крымской войны Севастополь и на Черном море вновь появился российский флот?</w:t>
            </w:r>
          </w:p>
          <w:p w:rsidR="00453472" w:rsidRPr="00453472" w:rsidRDefault="00453472" w:rsidP="00453472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 w:rsidRPr="00453472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 xml:space="preserve">4. Какие сферы деятельности были основой экономики Крыма в конце </w:t>
            </w:r>
            <w:r w:rsidRPr="00453472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/>
              </w:rPr>
              <w:t>XIX</w:t>
            </w:r>
            <w:r w:rsidRPr="00453472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 xml:space="preserve"> – начале ХХ веков?</w:t>
            </w:r>
          </w:p>
        </w:tc>
      </w:tr>
    </w:tbl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453472">
        <w:rPr>
          <w:rFonts w:ascii="Times New Roman" w:eastAsia="MS Mincho" w:hAnsi="Times New Roman" w:cs="Times New Roman"/>
          <w:noProof/>
          <w:sz w:val="24"/>
          <w:szCs w:val="24"/>
        </w:rPr>
        <w:t xml:space="preserve">После Октябрьской революции сoвeтcкaя влacть пoбeдилa в Кpыму пoзжe, чeм в цeнтpe Рoccии. Опopoй бoльшeвикoв был Сeвacтoпoль. Однако уже в кoнцe aпpeля 1918 г. гepмaнcкиe вoйcкa зaxвaтили полуостров, a в нoябpe 1918 г. иx cмeнили aнгличaнe c фpaнцузaми. Лeтoм 1919 г. дeникинcкaя apмия зaнялa вecь Кpым. Однaкo oceнью 1920 г. Кpacнaя Аpмия вo глaвe c М.В. Фpунзe вoccтaнoвилa coвeтcкую влacть. </w:t>
      </w:r>
      <w:r w:rsidRPr="00453472">
        <w:rPr>
          <w:rFonts w:ascii="Times New Roman" w:eastAsia="MS Mincho" w:hAnsi="Times New Roman" w:cs="Times New Roman"/>
          <w:bCs/>
          <w:sz w:val="24"/>
          <w:szCs w:val="24"/>
        </w:rPr>
        <w:t>Из Крыма эмигрировали тогда сотни тысяч человек, которые оказались разбросаны по всему свету. Очень ярко эти события показаны в кинофильме «Бег», снятым в 1970 г. по мотивам произведений Михаила Булгакова. Крым навсегда в сердцах многих русских людей, оторванных от Родины, стал последним воспоминанием о России.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453472">
        <w:rPr>
          <w:rFonts w:ascii="Times New Roman" w:eastAsia="MS Mincho" w:hAnsi="Times New Roman" w:cs="Times New Roman"/>
          <w:bCs/>
          <w:sz w:val="24"/>
          <w:szCs w:val="24"/>
        </w:rPr>
        <w:t>Казачий офицер Николай Туроверов уже в эмиграции написал следующие стихи: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453472">
        <w:rPr>
          <w:rFonts w:ascii="Times New Roman" w:eastAsia="MS Mincho" w:hAnsi="Times New Roman" w:cs="Times New Roman"/>
          <w:bCs/>
          <w:sz w:val="24"/>
          <w:szCs w:val="24"/>
        </w:rPr>
        <w:t xml:space="preserve">Уходили мы из Крыма 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453472">
        <w:rPr>
          <w:rFonts w:ascii="Times New Roman" w:eastAsia="MS Mincho" w:hAnsi="Times New Roman" w:cs="Times New Roman"/>
          <w:bCs/>
          <w:sz w:val="24"/>
          <w:szCs w:val="24"/>
        </w:rPr>
        <w:t xml:space="preserve">среди дыма и огня. 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453472">
        <w:rPr>
          <w:rFonts w:ascii="Times New Roman" w:eastAsia="MS Mincho" w:hAnsi="Times New Roman" w:cs="Times New Roman"/>
          <w:bCs/>
          <w:sz w:val="24"/>
          <w:szCs w:val="24"/>
        </w:rPr>
        <w:t xml:space="preserve">Я с кормы, все время мимо, 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453472">
        <w:rPr>
          <w:rFonts w:ascii="Times New Roman" w:eastAsia="MS Mincho" w:hAnsi="Times New Roman" w:cs="Times New Roman"/>
          <w:bCs/>
          <w:sz w:val="24"/>
          <w:szCs w:val="24"/>
        </w:rPr>
        <w:t>В своего стрелял коня.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453472">
        <w:rPr>
          <w:rFonts w:ascii="Times New Roman" w:eastAsia="MS Mincho" w:hAnsi="Times New Roman" w:cs="Times New Roman"/>
          <w:bCs/>
          <w:sz w:val="24"/>
          <w:szCs w:val="24"/>
        </w:rPr>
        <w:t xml:space="preserve">А он плыл, изнемогая, 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453472">
        <w:rPr>
          <w:rFonts w:ascii="Times New Roman" w:eastAsia="MS Mincho" w:hAnsi="Times New Roman" w:cs="Times New Roman"/>
          <w:bCs/>
          <w:sz w:val="24"/>
          <w:szCs w:val="24"/>
        </w:rPr>
        <w:t xml:space="preserve">за высокою кормой, 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453472">
        <w:rPr>
          <w:rFonts w:ascii="Times New Roman" w:eastAsia="MS Mincho" w:hAnsi="Times New Roman" w:cs="Times New Roman"/>
          <w:bCs/>
          <w:sz w:val="24"/>
          <w:szCs w:val="24"/>
        </w:rPr>
        <w:t xml:space="preserve">все не веря, все не зная, 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453472">
        <w:rPr>
          <w:rFonts w:ascii="Times New Roman" w:eastAsia="MS Mincho" w:hAnsi="Times New Roman" w:cs="Times New Roman"/>
          <w:bCs/>
          <w:sz w:val="24"/>
          <w:szCs w:val="24"/>
        </w:rPr>
        <w:t>что прощается со мной.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453472">
        <w:rPr>
          <w:rFonts w:ascii="Times New Roman" w:eastAsia="MS Mincho" w:hAnsi="Times New Roman" w:cs="Times New Roman"/>
          <w:bCs/>
          <w:sz w:val="24"/>
          <w:szCs w:val="24"/>
        </w:rPr>
        <w:t xml:space="preserve">Сколько раз одной могилы 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453472">
        <w:rPr>
          <w:rFonts w:ascii="Times New Roman" w:eastAsia="MS Mincho" w:hAnsi="Times New Roman" w:cs="Times New Roman"/>
          <w:bCs/>
          <w:sz w:val="24"/>
          <w:szCs w:val="24"/>
        </w:rPr>
        <w:t xml:space="preserve">ожидали мы в бою; 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453472">
        <w:rPr>
          <w:rFonts w:ascii="Times New Roman" w:eastAsia="MS Mincho" w:hAnsi="Times New Roman" w:cs="Times New Roman"/>
          <w:bCs/>
          <w:sz w:val="24"/>
          <w:szCs w:val="24"/>
        </w:rPr>
        <w:t xml:space="preserve">Конь все плыл, теряя силы, 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453472">
        <w:rPr>
          <w:rFonts w:ascii="Times New Roman" w:eastAsia="MS Mincho" w:hAnsi="Times New Roman" w:cs="Times New Roman"/>
          <w:bCs/>
          <w:sz w:val="24"/>
          <w:szCs w:val="24"/>
        </w:rPr>
        <w:t>веря в преданность мою.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453472">
        <w:rPr>
          <w:rFonts w:ascii="Times New Roman" w:eastAsia="MS Mincho" w:hAnsi="Times New Roman" w:cs="Times New Roman"/>
          <w:bCs/>
          <w:sz w:val="24"/>
          <w:szCs w:val="24"/>
        </w:rPr>
        <w:t xml:space="preserve">Мой денщик стрелял не мимо. 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453472">
        <w:rPr>
          <w:rFonts w:ascii="Times New Roman" w:eastAsia="MS Mincho" w:hAnsi="Times New Roman" w:cs="Times New Roman"/>
          <w:bCs/>
          <w:sz w:val="24"/>
          <w:szCs w:val="24"/>
        </w:rPr>
        <w:t xml:space="preserve">Покраснела чуть вода. 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453472">
        <w:rPr>
          <w:rFonts w:ascii="Times New Roman" w:eastAsia="MS Mincho" w:hAnsi="Times New Roman" w:cs="Times New Roman"/>
          <w:bCs/>
          <w:sz w:val="24"/>
          <w:szCs w:val="24"/>
        </w:rPr>
        <w:t xml:space="preserve">Уходящий берег Крыма 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453472">
        <w:rPr>
          <w:rFonts w:ascii="Times New Roman" w:eastAsia="MS Mincho" w:hAnsi="Times New Roman" w:cs="Times New Roman"/>
          <w:bCs/>
          <w:sz w:val="24"/>
          <w:szCs w:val="24"/>
        </w:rPr>
        <w:lastRenderedPageBreak/>
        <w:t>я запомнил навсегда.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453472">
        <w:rPr>
          <w:rFonts w:ascii="Times New Roman" w:eastAsia="MS Mincho" w:hAnsi="Times New Roman" w:cs="Times New Roman"/>
          <w:bCs/>
          <w:sz w:val="24"/>
          <w:szCs w:val="24"/>
        </w:rPr>
        <w:t>(</w:t>
      </w:r>
      <w:hyperlink r:id="rId13" w:history="1">
        <w:r w:rsidRPr="00453472">
          <w:rPr>
            <w:rFonts w:ascii="Times New Roman" w:eastAsia="MS Mincho" w:hAnsi="Times New Roman" w:cs="Times New Roman"/>
            <w:bCs/>
            <w:color w:val="0000FF"/>
            <w:sz w:val="24"/>
            <w:szCs w:val="24"/>
            <w:u w:val="single"/>
          </w:rPr>
          <w:t>http://nabokov.gatchina3000.ru/museum/first_wave1.htm</w:t>
        </w:r>
      </w:hyperlink>
      <w:r w:rsidRPr="00453472">
        <w:rPr>
          <w:rFonts w:ascii="Times New Roman" w:eastAsia="MS Mincho" w:hAnsi="Times New Roman" w:cs="Times New Roman"/>
          <w:bCs/>
          <w:sz w:val="24"/>
          <w:szCs w:val="24"/>
        </w:rPr>
        <w:t>)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noProof/>
          <w:sz w:val="24"/>
          <w:szCs w:val="24"/>
        </w:rPr>
      </w:pPr>
      <w:r w:rsidRPr="00453472">
        <w:rPr>
          <w:rFonts w:ascii="Times New Roman" w:eastAsia="MS Mincho" w:hAnsi="Times New Roman" w:cs="Times New Roman"/>
          <w:noProof/>
          <w:sz w:val="24"/>
          <w:szCs w:val="24"/>
        </w:rPr>
        <w:t xml:space="preserve">Оceнью 1921 г. былa oбpaзoвaнa Кpымcкaя Автoнoмнaя Сoвeтcкaя Сoциaлиcтичecкaя Рecпубликa в cocтaвe РСФСР. С конца 1921 г. по июнь 1941 г. в Крыму произошла настоящая промышленная революция. Был построен Керченский металлургический завод им. П.Л. Войкова. Значительно увеличилась добыча керченской железной руды, природных стройматериалов и соли; развивалась химическая промышленность. Полностью были реконструированы консервные предприятия. К 1940 г. промышленность давала почти 80% всей валовой продукции народного хозяйства Крыма. Одновременно новый импульс получает культурная и научная жизнь полуострова – развивается Крымский университет, появляются педагогический, медицинский и технический вузы, одна из крупнейших в стране Симеизская обсерватория. 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453472">
        <w:rPr>
          <w:rFonts w:ascii="Times New Roman" w:eastAsia="MS Mincho" w:hAnsi="Times New Roman" w:cs="Times New Roman"/>
          <w:bCs/>
          <w:sz w:val="24"/>
          <w:szCs w:val="24"/>
        </w:rPr>
        <w:t>Вo вpeмя Великой Отечественной вoйны нeмeцко-румынские вoйcкa oceнью 1941 г. вторглись в Кpым. Полуостров имел стратегическое значение, как один из путей к нефтеносным районам Кавказа (через Керченский пролив и Тамань). Кроме того, Крым был важен как база для авиации. С потерей Крыма советская авиация лишилась бы возможности налётов на нефтепромыслы Румынии, а немцы смогли бы наносить удары по целям на Кавказе.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453472">
        <w:rPr>
          <w:rFonts w:ascii="Times New Roman" w:eastAsia="MS Mincho" w:hAnsi="Times New Roman" w:cs="Times New Roman"/>
          <w:bCs/>
          <w:sz w:val="24"/>
          <w:szCs w:val="24"/>
        </w:rPr>
        <w:t xml:space="preserve">После тяжелейших 2-месячных боев Красная Армия отступила на Тамань. Лишь Сeвacтoпoль eщe 250 днeй вo глaвe c вицe-aдмиpaлoм Ф.С. Октябpьcким cдepживaл у cвoиx cтeн 300-тыcячную apмию вpaгa. К июлю 1942 г. Севастополь пал. Его героическая оборона получила неофициальное название Второй обороны Севастополя, проводя четкие параллели с событиями Крымской войны середины XIX столетия. Как сообщало Совинформбюро: </w:t>
      </w:r>
      <w:r w:rsidRPr="00453472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</w:rPr>
        <w:t>Севастополь оставлен советскими войсками, но оборона Севастополя войдёт в историю Отечественной войны Советского Союза как одна из самых ярких её страниц. Севастопольцы обогатили славные боевые традиции народов СССР. Беззаветное мужество, ярость в борьбе с врагом и самоотверженность защитников Севастополя вдохновляют советских патриотов на дальнейшие героические подвиги в борьбе против ненавистных оккупантов</w:t>
      </w:r>
      <w:r w:rsidRPr="00453472">
        <w:rPr>
          <w:rFonts w:ascii="Times New Roman" w:eastAsia="MS Mincho" w:hAnsi="Times New Roman" w:cs="Times New Roman"/>
          <w:bCs/>
          <w:sz w:val="24"/>
          <w:szCs w:val="24"/>
        </w:rPr>
        <w:t xml:space="preserve"> (Сообщение Советского Информбюро от 3 июля 1942 года).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Поэт Василий Лебедев-Кумач писал об обороне Севастополя: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Восстань из пепла, Севастополь,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Герой, прославленный навек!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Твой каждый уцелевший тополь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Взлелеет русский человек.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Те камни, где ступал Нахимов,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Нам стали дороги вдвойне,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Когда мы, нашей кровью вымыв,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Вернули их родной стране.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Израненный, но величавый,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Войдешь ты в летопись веков -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Бессмертный город нашей славы,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Святыня русских моряков.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И наши дети внукам нашим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Расскажут в бухте голубой,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Как гордо ты стоял на страже,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Прикрывши Родину собой!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(</w:t>
      </w:r>
      <w:hyperlink r:id="rId14" w:history="1">
        <w:r w:rsidRPr="00453472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</w:rPr>
          <w:t>http://tavrida-liter.narod.ru/klas/sev.htm</w:t>
        </w:r>
      </w:hyperlink>
      <w:r w:rsidRPr="00453472">
        <w:rPr>
          <w:rFonts w:ascii="Times New Roman" w:eastAsia="MS Mincho" w:hAnsi="Times New Roman" w:cs="Times New Roman"/>
          <w:sz w:val="24"/>
          <w:szCs w:val="24"/>
        </w:rPr>
        <w:t>)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noProof/>
          <w:color w:val="000000"/>
          <w:sz w:val="24"/>
          <w:szCs w:val="24"/>
        </w:rPr>
      </w:pPr>
      <w:r w:rsidRPr="00453472"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При наличии мультимедийного оборудования рассказ можно сопровождать демонстрацией слайдов по Великой Отечественной войне (Блок 6). 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noProof/>
          <w:sz w:val="24"/>
          <w:szCs w:val="24"/>
        </w:rPr>
      </w:pPr>
      <w:r w:rsidRPr="00453472">
        <w:rPr>
          <w:rFonts w:ascii="Times New Roman" w:eastAsia="MS Mincho" w:hAnsi="Times New Roman" w:cs="Times New Roman"/>
          <w:noProof/>
          <w:sz w:val="24"/>
          <w:szCs w:val="24"/>
        </w:rPr>
        <w:lastRenderedPageBreak/>
        <w:t>Вecнoй 1944 г. coвeтcкиe вoйcкa oчиcтили Кpым oт oккупaнтoв. В тoм жe гoду c пoлуocтpoвa были необоснованно выceлeны кpымcкиe тaтapы, болгары и греки, кoтopыx oбвинили в coтpудничecтвe c oккупaнтaми (</w:t>
      </w:r>
      <w:r w:rsidRPr="00453472">
        <w:rPr>
          <w:rFonts w:ascii="Times New Roman" w:eastAsia="MS Mincho" w:hAnsi="Times New Roman" w:cs="Times New Roman"/>
          <w:i/>
          <w:noProof/>
          <w:sz w:val="24"/>
          <w:szCs w:val="24"/>
        </w:rPr>
        <w:t>Указ Президиума Верховного Совета СССР № 493 от 5 сентября 1967 года «О гражданах татарской национальности, проживавших в Крыму» признавал, что «после освобождения в 1944 году Крыма от фашистской оккупации факты активного сотрудничества с немецкими захватчиками определенной части проживающих в Крыму татар были необоснованно отнесены ко всему татарскому населению Крыма». 14.11.1989 г. появилась Декларация Верховного Совета СССР «О признании незаконными и преступными репрессивных актов против народов, подвергшихся насильственному переселению, и обеспечении их прав»</w:t>
      </w:r>
      <w:r w:rsidRPr="00453472">
        <w:rPr>
          <w:rFonts w:ascii="Times New Roman" w:eastAsia="MS Mincho" w:hAnsi="Times New Roman" w:cs="Times New Roman"/>
          <w:noProof/>
          <w:sz w:val="24"/>
          <w:szCs w:val="24"/>
        </w:rPr>
        <w:t>). Крымская АССР была ликвидирована и создана Крымская область и город Севастополь в составе РСФСР.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Народное хозяйство Крыма после войны оказалось в крайне плачевном состоянии. Этот факт, а также празднование 300-летия воссоединения Украины и России, легли в основу того, что в 1954 г. с нарушением Конституции РСФСР и законодательной процедуры Крымская область и Севастополь оказались переданы из состава РСФСР в состав Украинской ССР со следующей формулировкой: «Учитывая общность экономики, территориальную близость и тесные хозяйственные и культурные связи между Крымской областью и Украинской ССР». Как писал в начале 90-х гг. ХХ века российский писатель А.И. Солженицын по поводу этого акта, инициированного Никитой Сергеевичем Хрущевым, «</w:t>
      </w:r>
      <w:r w:rsidRPr="00453472">
        <w:rPr>
          <w:rFonts w:ascii="Times New Roman" w:eastAsia="MS Mincho" w:hAnsi="Times New Roman" w:cs="Times New Roman"/>
          <w:i/>
          <w:iCs/>
          <w:color w:val="000000"/>
          <w:sz w:val="24"/>
          <w:szCs w:val="24"/>
        </w:rPr>
        <w:t>Целая область была вне всяких законов «подарена» капризом подгулявшего султана!</w:t>
      </w:r>
      <w:r w:rsidRPr="00453472">
        <w:rPr>
          <w:rFonts w:ascii="Times New Roman" w:eastAsia="MS Mincho" w:hAnsi="Times New Roman" w:cs="Times New Roman"/>
          <w:sz w:val="24"/>
          <w:szCs w:val="24"/>
        </w:rPr>
        <w:t>».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 xml:space="preserve">В 1954-1991 годах Крымская область входила в состав УССР. За эти годы Крым становится «Всесоюзной здравницей», принимая ежегодно сотни тысяч туристов. Новый импульс получает виноделие – вина Массандры, Коктебеля и Инкермана стали широко известны за пределами СССР. Хорошо развита была обрабатывающая промышленность и транспорт. Общность законов УССР и РСФСР в рамках единого государства, а также официальное двуязычие области с фактическим преобладанием русского языка не создавало серьезных предпосылок для недовольства у жителей Крыма. 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 xml:space="preserve">Однако 20 января 1991 г. в Крыму состоялся референдум по вопросу воссоздания Крымской АССР как отдельного субъекта СССР, в котором приняли участие 1,4 млн. граждан (81,37% избирателей). За воссоздание автономной республики проголосовало 93,26%. Тем не менее, в нарушение итогов референдума в Крыму, Верховный Совет Украины принял 12 февраля 1991 г. закон «О восстановлении Крымской Автономной Советской Социалистической Республики» в составе УССР, а через 4 месяца внес соответствующие изменения в конституцию Украинской ССР 1978 года. 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 xml:space="preserve">4 сентября 1991 г. Верховный Совет Крыма принял Декларацию о государственном суверенитете республики и стал готовиться к проведению референдума о вхождении в Российскую Федерацию. 21 мая 1992 года Верховный Совет РСФСР принял постановление № 2809-1, которое признавало Постановление Президиума Верховного Совета РСФСР от 5 февраля 1954 года «О передаче Крымской области из состава РСФСР в состав Украинской ССР» «не имеющим юридической силы с момента принятия» ввиду того, что оно было принято «с нарушением Конституции (Основного Закона) РСФСР и законодательной процедуры». Тем не менее, в результате переговоров между российской и украинской сторонами, а также давления западных стран, руководство России того времени во главе с президентом Б.Н. Ельциным отказалось от поддержки Крыма. 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 xml:space="preserve">Однако на полуострове были очень сильны пророссийские настроения. Весной 1995 г. новый украинский президент Леонид Кучма склонил Верховный Совет Украины к ликвидации предусмотренного законом поста президента Крыма и отмены крымской конституции. В результате принятых решений в Киеве правительство Крымской автономии было полностью подчинено президенту Украины. Президент Крыма Юрий Мешков, опасаясь физической ликвидации прибывшими на полуостров спецподразделениями Украины, был вынужден бежать в Россию. 21 октября 1998 г. крымский парламент под давлением Киева принял новую конституцию Крыма, которая говорила о принадлежности </w:t>
      </w:r>
      <w:r w:rsidRPr="00453472">
        <w:rPr>
          <w:rFonts w:ascii="Times New Roman" w:eastAsia="MS Mincho" w:hAnsi="Times New Roman" w:cs="Times New Roman"/>
          <w:sz w:val="24"/>
          <w:szCs w:val="24"/>
        </w:rPr>
        <w:lastRenderedPageBreak/>
        <w:t>полуострова к Украине как ее неотъемлемой части и о подчинении ее правовым актам. Очевидно, что при принятии этого решения не были учтены результаты крымского референдума 1991 года.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 xml:space="preserve">С этого времени в Крыму усиленными темпами шла искусственная украинизация, ущемлявшая права как русского большинства, так и других народов полуострова. Одновременно, Киев активно сотрудничал с рядом крымскотатарских организаций, настроенных антирусски и с Турцией, которая стремится не допустить усиления России в Черноморском регионе. 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 xml:space="preserve">В конце 2013 – начале 2014 г. на Украине разразился глубокий политико-экономический кризис, приведший к вооруженному мятежу и силовому отстранению действующего Президента Украины от власти. При этом власть в стране захватили поддерживаемые странами НАТО праворадикальные и русофобские элементы. Это существенно осложнило геополитическое положение России и ущемило наши национальные интересы в регионе. С еще бóльшей остротой этот опасный момент почувствовали в Крыму и Севастополе, где проживает подавляющее число русскоязычного населения и где сильна русская культурная традиция. 11 марта 2014 г. Верховный Совет Автономной Республики Крым и Севастопольский городской совет приняли Декларацию о независимости Автономной Республики Крым и города Севастополя. 16 марта 2014 г. состоялся референдум о статусе Крыма. За воссоединение с Россией на референдуме в Крыму проголосовали 96,77% жителей. 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18 марта 2014 года в Георгиевском дворце Кремля был подписан договор о вступлении Республики Крым и города Севастополя в состав Российской Федерации на правах новых субъектов. 21 марта 2014 года был ратифицирован Федеральный Конституционный Закон «О принятии в Российскую Федерацию Республики Крым и образовании в составе Российской Федерации новых субъектов – Республики Крым и города федерального значения Севастополя».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53472">
        <w:rPr>
          <w:rFonts w:ascii="Times New Roman" w:hAnsi="Times New Roman"/>
          <w:i/>
          <w:iCs/>
          <w:color w:val="000000"/>
          <w:sz w:val="24"/>
          <w:szCs w:val="24"/>
        </w:rPr>
        <w:t>При наличии мультимедийного оборудования рассказ о стремлении Крыма и Севастополя в Россию можно сопровождать демонстрацией слайдов Возвращение Крыма в Россию (Блок 7).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Таким образом, Крымский полуостров и город Севастополь, обильно политые русской кровью и овеянные ратной и трудовой славой, вновь оказались со своей Родиной – Россией!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453472" w:rsidRPr="00453472" w:rsidTr="0045347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72" w:rsidRPr="00453472" w:rsidRDefault="00453472" w:rsidP="00453472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53472">
              <w:rPr>
                <w:rFonts w:ascii="Times New Roman" w:eastAsia="MS Mincho" w:hAnsi="Times New Roman" w:cs="Times New Roman"/>
                <w:sz w:val="24"/>
                <w:szCs w:val="24"/>
              </w:rPr>
              <w:t>Вопросы на закрепление (старшая школа)</w:t>
            </w:r>
          </w:p>
          <w:p w:rsidR="00453472" w:rsidRPr="00453472" w:rsidRDefault="00453472" w:rsidP="00453472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53472">
              <w:rPr>
                <w:rFonts w:ascii="Times New Roman" w:eastAsia="MS Mincho" w:hAnsi="Times New Roman" w:cs="Times New Roman"/>
                <w:sz w:val="24"/>
                <w:szCs w:val="24"/>
              </w:rPr>
              <w:t>1. Как изменилась структура экономики Крыма за предвоенный период?</w:t>
            </w:r>
          </w:p>
          <w:p w:rsidR="00453472" w:rsidRPr="00453472" w:rsidRDefault="00453472" w:rsidP="00453472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53472">
              <w:rPr>
                <w:rFonts w:ascii="Times New Roman" w:eastAsia="MS Mincho" w:hAnsi="Times New Roman" w:cs="Times New Roman"/>
                <w:sz w:val="24"/>
                <w:szCs w:val="24"/>
              </w:rPr>
              <w:t>2. К какому событию была приурочена передача Крыма из состава РСФСР в состав УССР.</w:t>
            </w:r>
          </w:p>
          <w:p w:rsidR="00453472" w:rsidRPr="00453472" w:rsidRDefault="00453472" w:rsidP="00453472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53472">
              <w:rPr>
                <w:rFonts w:ascii="Times New Roman" w:eastAsia="MS Mincho" w:hAnsi="Times New Roman" w:cs="Times New Roman"/>
                <w:sz w:val="24"/>
                <w:szCs w:val="24"/>
              </w:rPr>
              <w:t>3. Как Вы оцениваете возвращение Крыма и Севастополя в состав России? Почему Вы так оцениваете?</w:t>
            </w:r>
          </w:p>
        </w:tc>
      </w:tr>
    </w:tbl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453472" w:rsidRPr="00453472" w:rsidRDefault="00453472" w:rsidP="00453472">
      <w:pPr>
        <w:keepNext/>
        <w:keepLines/>
        <w:spacing w:after="0" w:line="240" w:lineRule="auto"/>
        <w:ind w:firstLine="709"/>
        <w:jc w:val="both"/>
        <w:outlineLvl w:val="0"/>
        <w:rPr>
          <w:rFonts w:ascii="Cambria" w:eastAsia="MS Gothic" w:hAnsi="Cambria" w:cs="Times New Roman"/>
          <w:b/>
          <w:bCs/>
          <w:sz w:val="24"/>
          <w:szCs w:val="24"/>
        </w:rPr>
      </w:pPr>
      <w:bookmarkStart w:id="8" w:name="_Toc257882263"/>
      <w:bookmarkStart w:id="9" w:name="_Toc257882143"/>
      <w:r w:rsidRPr="00453472">
        <w:rPr>
          <w:rFonts w:ascii="Cambria" w:eastAsia="MS Gothic" w:hAnsi="Cambria" w:cs="Times New Roman"/>
          <w:b/>
          <w:bCs/>
          <w:sz w:val="24"/>
          <w:szCs w:val="24"/>
        </w:rPr>
        <w:t xml:space="preserve">Рекомендованная дополнительная литература по теме </w:t>
      </w:r>
      <w:bookmarkEnd w:id="8"/>
      <w:bookmarkEnd w:id="9"/>
      <w:r w:rsidRPr="00453472">
        <w:rPr>
          <w:rFonts w:ascii="Cambria" w:eastAsia="MS Gothic" w:hAnsi="Cambria" w:cs="Times New Roman"/>
          <w:b/>
          <w:bCs/>
          <w:sz w:val="24"/>
          <w:szCs w:val="24"/>
        </w:rPr>
        <w:t>учебного занятия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453472">
        <w:rPr>
          <w:rFonts w:ascii="Times New Roman" w:eastAsia="MS Mincho" w:hAnsi="Times New Roman" w:cs="Times New Roman"/>
          <w:b/>
          <w:sz w:val="24"/>
          <w:szCs w:val="24"/>
        </w:rPr>
        <w:t>Общие работы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 xml:space="preserve">Хартахай Ф. Исторические судьбы крымских татар. // Вестник Европы. 1866. Т. II, июнь; 1867. Т. II, июнь. 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Хартахай Ф. Христианство в Крыму. // Памятная книжка Таврической губернии на 1867 г. Симферополь.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Крым: прошлое и настоящее. / Под ред. С. Агаджанова, А. Сахарова. М., 1988.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Рославцева Л.И. Крымские татары: Историко-этнографическое исследование. М., 2008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Андреев А.Р. История Крыма. М., 2000.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lastRenderedPageBreak/>
        <w:t>Романько О.В. Очерки политической истории Крыма с древнейших времен до начала XX века (историко-справочное издание). Симферополь, 2006.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Никольский П.А. Крым. От Крымского ханства до наших дней. Симферополь, 1929.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Краснознаменный Черноморский флот. М., 1987.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 xml:space="preserve">Санин Г.А. Эволюция южного направления внешней политики Руси и России в IX - XVIII вв. Зарождение проблемы черноморских проливов. // Россия и черноморские проливы (XVIII - XX столетия). / Отв.ред. Л. Н. Нежинский, А.  В. Игнатьев. М., 1999. 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Санин Г.А. Крым в геополитике и войнах России XV - XIX вв. // Москва-Крым: Историко-публицистический альманах № 1. М., 2000.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Дементьев Н. Е., Зарубин А. Г., История Крыма. Симферополь, 1993.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453472">
        <w:rPr>
          <w:rFonts w:ascii="Times New Roman" w:eastAsia="MS Mincho" w:hAnsi="Times New Roman" w:cs="Times New Roman"/>
          <w:b/>
          <w:sz w:val="24"/>
          <w:szCs w:val="24"/>
        </w:rPr>
        <w:t>Античность и раннее Средневековье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Артамонов М.И. Киммерийцы и скифы. Л., 1974.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Иессен А.А. Греческая колонизация Северного Причерноморья. Л., 1955.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Симоненко А.В. Сарматы Таврии. Киев, 1993.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Фирсов Л.В. Исары. Очерки истории средневековых крепостей южного берега Крыма. Новосибирск. 1990.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Рыбаков Б.А. Славяне в Крыму и на Тамани. Симферополь, 1952.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Широкорад А.Б. Русь и Орда. М., 2004.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453472">
        <w:rPr>
          <w:rFonts w:ascii="Times New Roman" w:eastAsia="MS Mincho" w:hAnsi="Times New Roman" w:cs="Times New Roman"/>
          <w:b/>
          <w:sz w:val="24"/>
          <w:szCs w:val="24"/>
        </w:rPr>
        <w:t>Период Крымского ханства и османского владычества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 xml:space="preserve">Хорошкевич А.Л. Русь и Крым: от союза к противостоянию. Конец – </w:t>
      </w:r>
      <w:r w:rsidRPr="00453472">
        <w:rPr>
          <w:rFonts w:ascii="Times New Roman" w:eastAsia="MS Mincho" w:hAnsi="Times New Roman" w:cs="Times New Roman"/>
          <w:sz w:val="24"/>
          <w:szCs w:val="24"/>
          <w:lang w:val="en-US"/>
        </w:rPr>
        <w:t>XV</w:t>
      </w:r>
      <w:r w:rsidRPr="00453472">
        <w:rPr>
          <w:rFonts w:ascii="Times New Roman" w:eastAsia="MS Mincho" w:hAnsi="Times New Roman" w:cs="Times New Roman"/>
          <w:sz w:val="24"/>
          <w:szCs w:val="24"/>
        </w:rPr>
        <w:t xml:space="preserve"> - начало </w:t>
      </w:r>
      <w:r w:rsidRPr="00453472">
        <w:rPr>
          <w:rFonts w:ascii="Times New Roman" w:eastAsia="MS Mincho" w:hAnsi="Times New Roman" w:cs="Times New Roman"/>
          <w:sz w:val="24"/>
          <w:szCs w:val="24"/>
          <w:lang w:val="en-US"/>
        </w:rPr>
        <w:t>XVI</w:t>
      </w:r>
      <w:r w:rsidRPr="00453472">
        <w:rPr>
          <w:rFonts w:ascii="Times New Roman" w:eastAsia="MS Mincho" w:hAnsi="Times New Roman" w:cs="Times New Roman"/>
          <w:sz w:val="24"/>
          <w:szCs w:val="24"/>
        </w:rPr>
        <w:t xml:space="preserve"> вв. М., 2001.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Феодальная Таврика. Материалы по истории и археологии Крыма (сборник). Киев, 1974 г.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 xml:space="preserve">Лашков Ф. Памятники дипломатических сношений Крымскаго ханства с Московским государством в </w:t>
      </w:r>
      <w:r w:rsidRPr="00453472">
        <w:rPr>
          <w:rFonts w:ascii="Times New Roman" w:eastAsia="MS Mincho" w:hAnsi="Times New Roman" w:cs="Times New Roman"/>
          <w:sz w:val="24"/>
          <w:szCs w:val="24"/>
          <w:lang w:val="en-US"/>
        </w:rPr>
        <w:t>XVI</w:t>
      </w:r>
      <w:r w:rsidRPr="00453472">
        <w:rPr>
          <w:rFonts w:ascii="Times New Roman" w:eastAsia="MS Mincho" w:hAnsi="Times New Roman" w:cs="Times New Roman"/>
          <w:sz w:val="24"/>
          <w:szCs w:val="24"/>
        </w:rPr>
        <w:t xml:space="preserve"> и </w:t>
      </w:r>
      <w:r w:rsidRPr="00453472">
        <w:rPr>
          <w:rFonts w:ascii="Times New Roman" w:eastAsia="MS Mincho" w:hAnsi="Times New Roman" w:cs="Times New Roman"/>
          <w:sz w:val="24"/>
          <w:szCs w:val="24"/>
          <w:lang w:val="en-US"/>
        </w:rPr>
        <w:t>XVII</w:t>
      </w:r>
      <w:r w:rsidRPr="00453472">
        <w:rPr>
          <w:rFonts w:ascii="Times New Roman" w:eastAsia="MS Mincho" w:hAnsi="Times New Roman" w:cs="Times New Roman"/>
          <w:sz w:val="24"/>
          <w:szCs w:val="24"/>
        </w:rPr>
        <w:t xml:space="preserve"> вв. Симферополь, 1891.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 xml:space="preserve">Смирнов В.Д. Крымское ханство под верховенством Оттоманской Порты до начала XVIII в. СПб., 1887. 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Смирнов В.Д. Крымское ханство под верховенством Оттоманской Порты в XVIII в. до присоединения его к России // ЗООИД. 1890. Т. XV.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Уляницкий В.А. Дарданеллы, Босфор и Черное море в XVIII веке. М., 1883.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Дубровин Н. Присоединение Крыма к России. Рескрипты, письма, реляции и донесения. СПб., 1885-1890. Т. I-IV.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Левашов П. Картина или описание всех нашествий на Россию Татар и Турков, и их тут браней, грабительств и опустошений, начавшихся в половине десятого века и почти беспрерывно чрез восемь сот лет продолжавшихся. С приложением нужных примечаний и разных известий касательно Крыма, прав Российских Государей на оной, и проч. СПб., 1792.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Смирнов Н. А. Борьба русского и украинского народа против агрессии султанской Турции в XVII - XVIII вв. // Воссоединение Украины с Россией. 1654 – 1954: Сб. ст. М., 1954.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Ящуржинский Х.П. Южно-русские пленники в Крыму // ИТУАК. 1912. № 47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Дружинина Е.И. Кючук-Кайнарджийский мир 1774 года (его подготовка и заключение). М., 1955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Масаев М.В. Присоединение Крыма к России. Симферополь, 1997.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Масаев М. В. Крым во внешней политике России (XVI - XVIII вв.). Симферополь, 1997.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Ищенко С.А. Война и военное дело у крымских татар XVI-XVIII вв. (по запискам иностранных путешественников и дипломатов) // Северное Причерноморье и Поволжье во взаимоотношениях Востока и Запада в XII-XVI веках. Отв. ред. Г.А. Федоров-Давыдов. Ростов-на-Дону, 1989.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Дейников Р.Т. Основные этапы и хронологические рамки истории присоединения Крымского ханства к России. // Путь на пользу: к 225-летию путешествия Екатерины Великой в Новороссию и Крым. М., 2012.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453472">
        <w:rPr>
          <w:rFonts w:ascii="Times New Roman" w:eastAsia="MS Mincho" w:hAnsi="Times New Roman" w:cs="Times New Roman"/>
          <w:b/>
          <w:sz w:val="24"/>
          <w:szCs w:val="24"/>
        </w:rPr>
        <w:t>Крым в составе Российской империи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lastRenderedPageBreak/>
        <w:t>Дружинина Е.И. Северное Причерноморье в 1775-1800 гг. М., 1959.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Татаринов П. Очерки Таврической губернии. Симферополь, 1894.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Тарле Е.В. Крымская война. М., 1950.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Шавшин В.Г. Бастионы Севастополя. Севастополь, 2000.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Бурцев В., Литвин Н., Римский Г. Последние дни Крыма (впечатления, факты и документы). Константинополь, 1920.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Вольфсон Б.М. Конец авантюры барона Врангеля. Симферополь, 1940.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453472">
        <w:rPr>
          <w:rFonts w:ascii="Times New Roman" w:eastAsia="MS Mincho" w:hAnsi="Times New Roman" w:cs="Times New Roman"/>
          <w:b/>
          <w:sz w:val="24"/>
          <w:szCs w:val="24"/>
        </w:rPr>
        <w:t>Крым в составе СССР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Ишин А.В. В Крыму после Врангеля. // Революция и Гражданская война 1917-1920 гг.: новое осмысление. Крым. Ялта. 10-18 ноября 1995: Материалы. Симферополь, 1995.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Рогацкий С., Щербаков М. Советский Крым. М., 1938.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Крым в период Великой Отечественной войны, 1941-1945. Симферополь, 1973.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 xml:space="preserve">Маношин И. С. Героическая трагедия. Симферополь, 2001. 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«Исключительно замечательный акт братской помощи». Документы и материалы о передаче Крыма из РСФСР в состав УССР. // Исторический Архив, 1992 №1.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Панов В., Чичкин А. О «белых пятнах» в истории передачи полуострова из РСФСР в УССР. // Столетие, 27.01.2014.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Проблемы политической истории Крыма: итоги и перспективы. Научно-практическая конференция. Симферополь, 24-25 мая 1996.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453472">
        <w:rPr>
          <w:rFonts w:ascii="Times New Roman" w:eastAsia="MS Mincho" w:hAnsi="Times New Roman" w:cs="Times New Roman"/>
          <w:b/>
          <w:sz w:val="24"/>
          <w:szCs w:val="24"/>
        </w:rPr>
        <w:t>Крым в новейшее время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Киселев С.Н., Киселева Н.В. Размышления о Крыме и геополитике. Симферополь, 1994.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Крым: настоящее будущее. Сборник статей под редакцией Г.М. Фомина. Симферополь, 1995.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Новейшая история Украины: Автономная Республика Крым. Имена. Свершения. Творчество. Симферополь, 2008.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 xml:space="preserve">Мацей Мруз. Статус Крыма в украинско-российских отношениях. // Центр изучения внешней политики и безопасности, 17.07.2010. 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Крымские хроники: история творится на наших глазах. 22.03.2014 г. (Интернет-ресурс &lt;http://www.novoross.info/politiks/23263-krymskie-hroniki-istoriya-tvoritsya-na-nashih-glazah-1-marta.html&gt;. Дата обращения 28.03.2014)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453472" w:rsidRPr="00453472" w:rsidRDefault="00453472" w:rsidP="00453472">
      <w:pPr>
        <w:keepNext/>
        <w:keepLines/>
        <w:spacing w:after="0" w:line="240" w:lineRule="auto"/>
        <w:ind w:firstLine="709"/>
        <w:jc w:val="both"/>
        <w:outlineLvl w:val="0"/>
        <w:rPr>
          <w:rFonts w:ascii="Cambria" w:eastAsia="MS Gothic" w:hAnsi="Cambria" w:cs="Times New Roman"/>
          <w:b/>
          <w:bCs/>
          <w:sz w:val="24"/>
          <w:szCs w:val="24"/>
        </w:rPr>
      </w:pPr>
      <w:bookmarkStart w:id="10" w:name="_Toc257882264"/>
      <w:bookmarkStart w:id="11" w:name="_Toc257882144"/>
      <w:r w:rsidRPr="00453472">
        <w:rPr>
          <w:rFonts w:ascii="Cambria" w:eastAsia="MS Gothic" w:hAnsi="Cambria" w:cs="Times New Roman"/>
          <w:b/>
          <w:bCs/>
          <w:sz w:val="24"/>
          <w:szCs w:val="24"/>
        </w:rPr>
        <w:t>Дополнительные визуальные материалы</w:t>
      </w:r>
      <w:r w:rsidRPr="00453472">
        <w:rPr>
          <w:rFonts w:ascii="Times New Roman" w:eastAsia="MS Gothic" w:hAnsi="Times New Roman" w:cs="Times New Roman"/>
          <w:b/>
          <w:bCs/>
          <w:sz w:val="24"/>
          <w:szCs w:val="24"/>
          <w:vertAlign w:val="superscript"/>
        </w:rPr>
        <w:footnoteReference w:id="1"/>
      </w:r>
      <w:bookmarkEnd w:id="10"/>
      <w:bookmarkEnd w:id="11"/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При наличии в классе мультимедийного оборудования, нам представляется целесообразным использование ряда доступных визуальных материалов с целью углубления психо-эмоциональной составляющей изучаемого материала. Ниже представлен небольшой перечень доступных в сети Интернет тематических материалов.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Блок 1. Крым общее.</w:t>
      </w:r>
    </w:p>
    <w:p w:rsidR="00453472" w:rsidRPr="00453472" w:rsidRDefault="00A4247F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hyperlink r:id="rId15" w:history="1">
        <w:r w:rsidR="00453472" w:rsidRPr="00453472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</w:rPr>
          <w:t>Айвазовский. Ночь в Крыму</w:t>
        </w:r>
      </w:hyperlink>
    </w:p>
    <w:p w:rsidR="00453472" w:rsidRPr="00453472" w:rsidRDefault="00A4247F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hyperlink r:id="rId16" w:history="1">
        <w:r w:rsidR="00453472" w:rsidRPr="00453472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</w:rPr>
          <w:t>Ласточкино гнездо</w:t>
        </w:r>
      </w:hyperlink>
    </w:p>
    <w:p w:rsidR="00453472" w:rsidRPr="00453472" w:rsidRDefault="00A4247F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hyperlink r:id="rId17" w:history="1">
        <w:r w:rsidR="00453472" w:rsidRPr="00453472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</w:rPr>
          <w:t>Крым – всесоюзная здравница</w:t>
        </w:r>
      </w:hyperlink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Блок 2. Христианство в Крыму.</w:t>
      </w:r>
    </w:p>
    <w:p w:rsidR="00453472" w:rsidRPr="00453472" w:rsidRDefault="00A4247F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hyperlink r:id="rId18" w:history="1">
        <w:r w:rsidR="00453472" w:rsidRPr="00453472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</w:rPr>
          <w:t>Раннее христианство</w:t>
        </w:r>
      </w:hyperlink>
    </w:p>
    <w:p w:rsidR="00453472" w:rsidRPr="00453472" w:rsidRDefault="00A4247F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hyperlink r:id="rId19" w:history="1">
        <w:r w:rsidR="00453472" w:rsidRPr="00453472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</w:rPr>
          <w:t>Руины Херсонеса (Корсуни)</w:t>
        </w:r>
      </w:hyperlink>
    </w:p>
    <w:p w:rsidR="00453472" w:rsidRPr="00453472" w:rsidRDefault="00A4247F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hyperlink r:id="rId20" w:history="1">
        <w:r w:rsidR="00453472" w:rsidRPr="00453472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</w:rPr>
          <w:t>Виктор Васнецов. Крещение князя Владимира в Херсонесе</w:t>
        </w:r>
      </w:hyperlink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Блок 3. Крымское ханство – вассал Османской империи.</w:t>
      </w:r>
    </w:p>
    <w:p w:rsidR="00453472" w:rsidRPr="00453472" w:rsidRDefault="00A4247F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hyperlink r:id="rId21" w:history="1">
        <w:r w:rsidR="00453472" w:rsidRPr="00453472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</w:rPr>
          <w:t>Карта Крымского ханства</w:t>
        </w:r>
      </w:hyperlink>
    </w:p>
    <w:p w:rsidR="00453472" w:rsidRPr="00453472" w:rsidRDefault="00A4247F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hyperlink r:id="rId22" w:history="1">
        <w:r w:rsidR="00453472" w:rsidRPr="00453472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</w:rPr>
          <w:t>Идут в набег (</w:t>
        </w:r>
        <w:r w:rsidR="00453472" w:rsidRPr="00453472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/>
          </w:rPr>
          <w:t>XVIII</w:t>
        </w:r>
        <w:r w:rsidR="00453472" w:rsidRPr="00453472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</w:rPr>
          <w:t xml:space="preserve"> век)</w:t>
        </w:r>
      </w:hyperlink>
    </w:p>
    <w:p w:rsidR="00453472" w:rsidRPr="00453472" w:rsidRDefault="00A4247F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hyperlink r:id="rId23" w:history="1">
        <w:r w:rsidR="00453472" w:rsidRPr="00453472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</w:rPr>
          <w:t>Василий Верещагин. Продажа ребенка-невольника</w:t>
        </w:r>
      </w:hyperlink>
    </w:p>
    <w:p w:rsidR="00453472" w:rsidRPr="00453472" w:rsidRDefault="00A4247F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hyperlink r:id="rId24" w:history="1">
        <w:r w:rsidR="00453472" w:rsidRPr="00453472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</w:rPr>
          <w:t>Мечеть в Евпатории</w:t>
        </w:r>
      </w:hyperlink>
    </w:p>
    <w:p w:rsidR="00453472" w:rsidRPr="00453472" w:rsidRDefault="00A4247F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hyperlink r:id="rId25" w:history="1">
        <w:r w:rsidR="00453472" w:rsidRPr="00453472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</w:rPr>
          <w:t>Крепость Сугдея (Судак)</w:t>
        </w:r>
      </w:hyperlink>
    </w:p>
    <w:p w:rsidR="00453472" w:rsidRPr="00453472" w:rsidRDefault="00A4247F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hyperlink r:id="rId26" w:history="1">
        <w:r w:rsidR="00453472" w:rsidRPr="00453472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</w:rPr>
          <w:t>Ханский дворец в Бахчисарае</w:t>
        </w:r>
      </w:hyperlink>
      <w:r w:rsidR="00453472" w:rsidRPr="00453472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453472" w:rsidRPr="00453472" w:rsidRDefault="00A4247F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hyperlink r:id="rId27" w:history="1">
        <w:r w:rsidR="00453472" w:rsidRPr="00453472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</w:rPr>
          <w:t>Традиционное татарское жилище в крымском предгорье</w:t>
        </w:r>
      </w:hyperlink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Блок 4. Присоединение Крымского ханства к России</w:t>
      </w:r>
    </w:p>
    <w:p w:rsidR="00453472" w:rsidRPr="00453472" w:rsidRDefault="00A4247F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hyperlink r:id="rId28" w:history="1">
        <w:r w:rsidR="00453472" w:rsidRPr="00453472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</w:rPr>
          <w:t>Русская конница в Крыму</w:t>
        </w:r>
      </w:hyperlink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Блок 5. Крымская война</w:t>
      </w:r>
    </w:p>
    <w:p w:rsidR="00453472" w:rsidRPr="00453472" w:rsidRDefault="00A4247F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hyperlink r:id="rId29" w:history="1">
        <w:r w:rsidR="00453472" w:rsidRPr="00453472">
          <w:rPr>
            <w:rFonts w:ascii="Times New Roman" w:eastAsia="MS Mincho" w:hAnsi="Times New Roman" w:cs="Times New Roman"/>
            <w:bCs/>
            <w:color w:val="0000FF"/>
            <w:sz w:val="24"/>
            <w:szCs w:val="24"/>
            <w:u w:val="single"/>
          </w:rPr>
          <w:t>Иван Владимиров. Затопление кораблей Черноморского флота на Севастопольском рейде 11 сентября 1854 года</w:t>
        </w:r>
      </w:hyperlink>
    </w:p>
    <w:p w:rsidR="00453472" w:rsidRPr="00453472" w:rsidRDefault="00A4247F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hyperlink r:id="rId30" w:history="1">
        <w:r w:rsidR="00453472" w:rsidRPr="00453472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</w:rPr>
          <w:t>Оборона Севастополя 1854-1855</w:t>
        </w:r>
      </w:hyperlink>
      <w:r w:rsidR="00453472" w:rsidRPr="00453472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453472" w:rsidRPr="00453472" w:rsidRDefault="00A4247F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hyperlink r:id="rId31" w:history="1">
        <w:r w:rsidR="00453472" w:rsidRPr="00453472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</w:rPr>
          <w:t>Василий Нестеренко. Отстоим Севастополь</w:t>
        </w:r>
      </w:hyperlink>
      <w:r w:rsidR="00453472" w:rsidRPr="00453472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Блок 6. Великая Отечественная война</w:t>
      </w:r>
    </w:p>
    <w:p w:rsidR="00453472" w:rsidRPr="00453472" w:rsidRDefault="00A4247F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hyperlink r:id="rId32" w:history="1">
        <w:r w:rsidR="00453472" w:rsidRPr="00453472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</w:rPr>
          <w:t>Ноябрь 1941 г., оборона Севастополя. Линкор «Севастополь» ведет огонь по противнику</w:t>
        </w:r>
      </w:hyperlink>
      <w:r w:rsidR="00453472" w:rsidRPr="00453472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453472" w:rsidRPr="00453472" w:rsidRDefault="00A4247F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hyperlink r:id="rId33" w:history="1">
        <w:r w:rsidR="00453472" w:rsidRPr="00453472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</w:rPr>
          <w:t>Александр Дейнека. Оборона Севастополя</w:t>
        </w:r>
      </w:hyperlink>
      <w:r w:rsidR="00453472" w:rsidRPr="00453472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453472" w:rsidRPr="00453472" w:rsidRDefault="00A4247F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hyperlink r:id="rId34" w:history="1">
        <w:r w:rsidR="00453472" w:rsidRPr="00453472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</w:rPr>
          <w:t>Февраль 1945 г. Ялтинская встреча Иосифа Сталина, Франклина Рузвельта и Уинстона Черчилля — лидеров СССР, США, Великобритании, где союзники по антигитлеровской коалиции определялись с судьбой послевоенного мира</w:t>
        </w:r>
      </w:hyperlink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472">
        <w:rPr>
          <w:rFonts w:ascii="Times New Roman" w:eastAsia="MS Mincho" w:hAnsi="Times New Roman" w:cs="Times New Roman"/>
          <w:sz w:val="24"/>
          <w:szCs w:val="24"/>
        </w:rPr>
        <w:t>Блок 7. Возвращение Крыма в Россию</w:t>
      </w:r>
    </w:p>
    <w:p w:rsidR="00453472" w:rsidRPr="00453472" w:rsidRDefault="00A4247F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hyperlink r:id="rId35" w:history="1">
        <w:r w:rsidR="00453472" w:rsidRPr="00453472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</w:rPr>
          <w:t>Севастополь – российский!</w:t>
        </w:r>
      </w:hyperlink>
    </w:p>
    <w:p w:rsidR="00453472" w:rsidRPr="00453472" w:rsidRDefault="00A4247F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hyperlink r:id="rId36" w:history="1">
        <w:r w:rsidR="00453472" w:rsidRPr="00453472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</w:rPr>
          <w:t>Жители Крыма – за Россию!</w:t>
        </w:r>
      </w:hyperlink>
    </w:p>
    <w:p w:rsidR="00453472" w:rsidRPr="00453472" w:rsidRDefault="00453472" w:rsidP="004534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852669" w:rsidRPr="00852669" w:rsidRDefault="00852669" w:rsidP="008526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669" w:rsidRPr="00852669" w:rsidRDefault="00852669" w:rsidP="008526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669" w:rsidRPr="00852669" w:rsidRDefault="00852669" w:rsidP="008526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669" w:rsidRPr="00852669" w:rsidRDefault="00852669" w:rsidP="008526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2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</w:t>
      </w:r>
    </w:p>
    <w:p w:rsidR="00852669" w:rsidRPr="00852669" w:rsidRDefault="00852669" w:rsidP="008526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2669" w:rsidRPr="00852669" w:rsidRDefault="00852669" w:rsidP="008526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669" w:rsidRPr="00852669" w:rsidRDefault="00852669" w:rsidP="008526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42C8" w:rsidRDefault="00D142C8"/>
    <w:sectPr w:rsidR="00D142C8" w:rsidSect="008B1BC3">
      <w:headerReference w:type="even" r:id="rId37"/>
      <w:headerReference w:type="default" r:id="rId3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47F" w:rsidRDefault="00A4247F">
      <w:pPr>
        <w:spacing w:after="0" w:line="240" w:lineRule="auto"/>
      </w:pPr>
      <w:r>
        <w:separator/>
      </w:r>
    </w:p>
  </w:endnote>
  <w:endnote w:type="continuationSeparator" w:id="0">
    <w:p w:rsidR="00A4247F" w:rsidRDefault="00A42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47F" w:rsidRDefault="00A4247F">
      <w:pPr>
        <w:spacing w:after="0" w:line="240" w:lineRule="auto"/>
      </w:pPr>
      <w:r>
        <w:separator/>
      </w:r>
    </w:p>
  </w:footnote>
  <w:footnote w:type="continuationSeparator" w:id="0">
    <w:p w:rsidR="00A4247F" w:rsidRDefault="00A4247F">
      <w:pPr>
        <w:spacing w:after="0" w:line="240" w:lineRule="auto"/>
      </w:pPr>
      <w:r>
        <w:continuationSeparator/>
      </w:r>
    </w:p>
  </w:footnote>
  <w:footnote w:id="1">
    <w:p w:rsidR="00453472" w:rsidRDefault="00453472" w:rsidP="00453472">
      <w:pPr>
        <w:pStyle w:val="a6"/>
        <w:rPr>
          <w:rFonts w:ascii="Calibri" w:hAnsi="Calibri"/>
        </w:rPr>
      </w:pPr>
      <w:r>
        <w:rPr>
          <w:rStyle w:val="a8"/>
          <w:rFonts w:ascii="Calibri" w:hAnsi="Calibri"/>
        </w:rPr>
        <w:footnoteRef/>
      </w:r>
      <w:r>
        <w:t xml:space="preserve"> Ссылки в блоках интерактивные.</w:t>
      </w:r>
    </w:p>
    <w:p w:rsidR="00453472" w:rsidRDefault="00453472" w:rsidP="00453472">
      <w:pPr>
        <w:pStyle w:val="a6"/>
        <w:jc w:val="center"/>
      </w:pPr>
      <w:r>
        <w:t>____________________________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BC3" w:rsidRDefault="00852669" w:rsidP="00472E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1BC3" w:rsidRDefault="00A424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BC3" w:rsidRDefault="00852669" w:rsidP="00472E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168C1">
      <w:rPr>
        <w:rStyle w:val="a5"/>
        <w:noProof/>
      </w:rPr>
      <w:t>21</w:t>
    </w:r>
    <w:r>
      <w:rPr>
        <w:rStyle w:val="a5"/>
      </w:rPr>
      <w:fldChar w:fldCharType="end"/>
    </w:r>
  </w:p>
  <w:p w:rsidR="0004529E" w:rsidRPr="008B1BC3" w:rsidRDefault="00A4247F">
    <w:pPr>
      <w:pStyle w:val="a3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43007"/>
    <w:multiLevelType w:val="hybridMultilevel"/>
    <w:tmpl w:val="955A1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F2177"/>
    <w:multiLevelType w:val="hybridMultilevel"/>
    <w:tmpl w:val="295046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130D6E"/>
    <w:multiLevelType w:val="hybridMultilevel"/>
    <w:tmpl w:val="CB9E2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E5670"/>
    <w:multiLevelType w:val="hybridMultilevel"/>
    <w:tmpl w:val="7A8CE0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B431702"/>
    <w:multiLevelType w:val="hybridMultilevel"/>
    <w:tmpl w:val="46189CF8"/>
    <w:lvl w:ilvl="0" w:tplc="9F6A27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7B17E32"/>
    <w:multiLevelType w:val="hybridMultilevel"/>
    <w:tmpl w:val="4A90D3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57075F6"/>
    <w:multiLevelType w:val="hybridMultilevel"/>
    <w:tmpl w:val="751E7C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1DE47D1"/>
    <w:multiLevelType w:val="hybridMultilevel"/>
    <w:tmpl w:val="B34AD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E0951"/>
    <w:multiLevelType w:val="hybridMultilevel"/>
    <w:tmpl w:val="66E6053C"/>
    <w:lvl w:ilvl="0" w:tplc="CB02AED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C16EC6"/>
    <w:multiLevelType w:val="hybridMultilevel"/>
    <w:tmpl w:val="4AFE6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096DA3"/>
    <w:multiLevelType w:val="hybridMultilevel"/>
    <w:tmpl w:val="C6761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8"/>
  </w:num>
  <w:num w:numId="5">
    <w:abstractNumId w:val="1"/>
  </w:num>
  <w:num w:numId="6">
    <w:abstractNumId w:val="9"/>
  </w:num>
  <w:num w:numId="7">
    <w:abstractNumId w:val="5"/>
  </w:num>
  <w:num w:numId="8">
    <w:abstractNumId w:val="0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2A4"/>
    <w:rsid w:val="00007780"/>
    <w:rsid w:val="00012037"/>
    <w:rsid w:val="000123E1"/>
    <w:rsid w:val="000175EB"/>
    <w:rsid w:val="00026E79"/>
    <w:rsid w:val="000457BF"/>
    <w:rsid w:val="0006540E"/>
    <w:rsid w:val="00090B62"/>
    <w:rsid w:val="000C496E"/>
    <w:rsid w:val="000C593A"/>
    <w:rsid w:val="000D71C0"/>
    <w:rsid w:val="000D7AF6"/>
    <w:rsid w:val="000E385F"/>
    <w:rsid w:val="00111CCF"/>
    <w:rsid w:val="00123415"/>
    <w:rsid w:val="00136256"/>
    <w:rsid w:val="00144F68"/>
    <w:rsid w:val="001537D7"/>
    <w:rsid w:val="001565BF"/>
    <w:rsid w:val="00157FDB"/>
    <w:rsid w:val="00161738"/>
    <w:rsid w:val="00170C7D"/>
    <w:rsid w:val="0019608C"/>
    <w:rsid w:val="001B0635"/>
    <w:rsid w:val="001D5EE6"/>
    <w:rsid w:val="001E3F30"/>
    <w:rsid w:val="00205B5E"/>
    <w:rsid w:val="00232FB1"/>
    <w:rsid w:val="00237B43"/>
    <w:rsid w:val="00245E9C"/>
    <w:rsid w:val="0025442B"/>
    <w:rsid w:val="002550A1"/>
    <w:rsid w:val="00284BAE"/>
    <w:rsid w:val="00292F82"/>
    <w:rsid w:val="002B11FE"/>
    <w:rsid w:val="002D356C"/>
    <w:rsid w:val="003238DD"/>
    <w:rsid w:val="00325699"/>
    <w:rsid w:val="00333573"/>
    <w:rsid w:val="00370CEC"/>
    <w:rsid w:val="00397F36"/>
    <w:rsid w:val="003A120E"/>
    <w:rsid w:val="003A3ADE"/>
    <w:rsid w:val="003A40C1"/>
    <w:rsid w:val="003B4055"/>
    <w:rsid w:val="003B7474"/>
    <w:rsid w:val="003B759F"/>
    <w:rsid w:val="003C4729"/>
    <w:rsid w:val="003E18D8"/>
    <w:rsid w:val="003F050D"/>
    <w:rsid w:val="00415FFC"/>
    <w:rsid w:val="00416549"/>
    <w:rsid w:val="00423B09"/>
    <w:rsid w:val="00436374"/>
    <w:rsid w:val="0044288F"/>
    <w:rsid w:val="0044516B"/>
    <w:rsid w:val="00453472"/>
    <w:rsid w:val="00463642"/>
    <w:rsid w:val="00480A85"/>
    <w:rsid w:val="004841AA"/>
    <w:rsid w:val="004901E5"/>
    <w:rsid w:val="004A22FE"/>
    <w:rsid w:val="004B602A"/>
    <w:rsid w:val="004D1383"/>
    <w:rsid w:val="004E0B74"/>
    <w:rsid w:val="004F0B92"/>
    <w:rsid w:val="004F196D"/>
    <w:rsid w:val="004F2D3B"/>
    <w:rsid w:val="00563088"/>
    <w:rsid w:val="005633B4"/>
    <w:rsid w:val="005769AF"/>
    <w:rsid w:val="00585185"/>
    <w:rsid w:val="005C7E86"/>
    <w:rsid w:val="005F12E7"/>
    <w:rsid w:val="005F3042"/>
    <w:rsid w:val="005F69EE"/>
    <w:rsid w:val="006064F7"/>
    <w:rsid w:val="0061161E"/>
    <w:rsid w:val="006155B4"/>
    <w:rsid w:val="00622DC4"/>
    <w:rsid w:val="00625227"/>
    <w:rsid w:val="00632C11"/>
    <w:rsid w:val="006355E1"/>
    <w:rsid w:val="00673B32"/>
    <w:rsid w:val="00674500"/>
    <w:rsid w:val="00690D67"/>
    <w:rsid w:val="006975D2"/>
    <w:rsid w:val="006979DC"/>
    <w:rsid w:val="006A5574"/>
    <w:rsid w:val="006A7040"/>
    <w:rsid w:val="006B1587"/>
    <w:rsid w:val="006B313A"/>
    <w:rsid w:val="006B4754"/>
    <w:rsid w:val="006B57AB"/>
    <w:rsid w:val="006C6265"/>
    <w:rsid w:val="006E1E91"/>
    <w:rsid w:val="006F01F5"/>
    <w:rsid w:val="00702AF7"/>
    <w:rsid w:val="0074275A"/>
    <w:rsid w:val="00745D57"/>
    <w:rsid w:val="00746B74"/>
    <w:rsid w:val="0075765F"/>
    <w:rsid w:val="007666D5"/>
    <w:rsid w:val="007758B6"/>
    <w:rsid w:val="0078339F"/>
    <w:rsid w:val="00783AFD"/>
    <w:rsid w:val="00786335"/>
    <w:rsid w:val="007A43BB"/>
    <w:rsid w:val="007B1D26"/>
    <w:rsid w:val="007B5710"/>
    <w:rsid w:val="007C23DE"/>
    <w:rsid w:val="007C5321"/>
    <w:rsid w:val="007D7047"/>
    <w:rsid w:val="007E2E61"/>
    <w:rsid w:val="007F7505"/>
    <w:rsid w:val="008012B4"/>
    <w:rsid w:val="00806C7F"/>
    <w:rsid w:val="0083362C"/>
    <w:rsid w:val="00843619"/>
    <w:rsid w:val="00852669"/>
    <w:rsid w:val="00875BA7"/>
    <w:rsid w:val="00884962"/>
    <w:rsid w:val="008C213B"/>
    <w:rsid w:val="008D46F7"/>
    <w:rsid w:val="008E0953"/>
    <w:rsid w:val="00902205"/>
    <w:rsid w:val="009203A1"/>
    <w:rsid w:val="00925503"/>
    <w:rsid w:val="009413A3"/>
    <w:rsid w:val="00943937"/>
    <w:rsid w:val="0094658A"/>
    <w:rsid w:val="00957679"/>
    <w:rsid w:val="0097645E"/>
    <w:rsid w:val="00986269"/>
    <w:rsid w:val="009A0BFD"/>
    <w:rsid w:val="009A21FD"/>
    <w:rsid w:val="009A2382"/>
    <w:rsid w:val="009B323E"/>
    <w:rsid w:val="009B4B02"/>
    <w:rsid w:val="009C05AB"/>
    <w:rsid w:val="009C702F"/>
    <w:rsid w:val="009D383A"/>
    <w:rsid w:val="009D762A"/>
    <w:rsid w:val="009E766C"/>
    <w:rsid w:val="00A02E32"/>
    <w:rsid w:val="00A05C65"/>
    <w:rsid w:val="00A2057A"/>
    <w:rsid w:val="00A25094"/>
    <w:rsid w:val="00A265FE"/>
    <w:rsid w:val="00A32C6E"/>
    <w:rsid w:val="00A4247F"/>
    <w:rsid w:val="00A43C9D"/>
    <w:rsid w:val="00A47FC8"/>
    <w:rsid w:val="00A54765"/>
    <w:rsid w:val="00A55A45"/>
    <w:rsid w:val="00A70330"/>
    <w:rsid w:val="00A764FC"/>
    <w:rsid w:val="00A81EC1"/>
    <w:rsid w:val="00A842D9"/>
    <w:rsid w:val="00A86E18"/>
    <w:rsid w:val="00AA5678"/>
    <w:rsid w:val="00AB7E8E"/>
    <w:rsid w:val="00AC35BE"/>
    <w:rsid w:val="00AC7A51"/>
    <w:rsid w:val="00AE19A5"/>
    <w:rsid w:val="00AE5CC5"/>
    <w:rsid w:val="00B038CD"/>
    <w:rsid w:val="00B05005"/>
    <w:rsid w:val="00B069AD"/>
    <w:rsid w:val="00B168C1"/>
    <w:rsid w:val="00B42BC0"/>
    <w:rsid w:val="00B45876"/>
    <w:rsid w:val="00B52914"/>
    <w:rsid w:val="00B6519E"/>
    <w:rsid w:val="00B8227C"/>
    <w:rsid w:val="00B83B15"/>
    <w:rsid w:val="00B95567"/>
    <w:rsid w:val="00BA4968"/>
    <w:rsid w:val="00BB1263"/>
    <w:rsid w:val="00BD3250"/>
    <w:rsid w:val="00BD4389"/>
    <w:rsid w:val="00C1411C"/>
    <w:rsid w:val="00C333BE"/>
    <w:rsid w:val="00C378D3"/>
    <w:rsid w:val="00C40444"/>
    <w:rsid w:val="00C408BF"/>
    <w:rsid w:val="00C45B1F"/>
    <w:rsid w:val="00C46797"/>
    <w:rsid w:val="00C55AF9"/>
    <w:rsid w:val="00C62C4F"/>
    <w:rsid w:val="00CB2F5F"/>
    <w:rsid w:val="00CD3B31"/>
    <w:rsid w:val="00CD75A5"/>
    <w:rsid w:val="00CE227F"/>
    <w:rsid w:val="00CE5277"/>
    <w:rsid w:val="00D05AEB"/>
    <w:rsid w:val="00D112A4"/>
    <w:rsid w:val="00D142C8"/>
    <w:rsid w:val="00D246AB"/>
    <w:rsid w:val="00D50F56"/>
    <w:rsid w:val="00D66217"/>
    <w:rsid w:val="00DA5FF8"/>
    <w:rsid w:val="00DD2AEC"/>
    <w:rsid w:val="00DD4DB1"/>
    <w:rsid w:val="00DE5014"/>
    <w:rsid w:val="00E24E94"/>
    <w:rsid w:val="00E303BE"/>
    <w:rsid w:val="00E4357B"/>
    <w:rsid w:val="00E83DAC"/>
    <w:rsid w:val="00E87736"/>
    <w:rsid w:val="00EB1A39"/>
    <w:rsid w:val="00EB2B91"/>
    <w:rsid w:val="00EB4A7D"/>
    <w:rsid w:val="00EB5D97"/>
    <w:rsid w:val="00EC1A8F"/>
    <w:rsid w:val="00ED6431"/>
    <w:rsid w:val="00ED7B45"/>
    <w:rsid w:val="00EE4D21"/>
    <w:rsid w:val="00EF5A83"/>
    <w:rsid w:val="00F16734"/>
    <w:rsid w:val="00F2056B"/>
    <w:rsid w:val="00F20E16"/>
    <w:rsid w:val="00F23BFE"/>
    <w:rsid w:val="00F25E17"/>
    <w:rsid w:val="00F629CD"/>
    <w:rsid w:val="00F730A3"/>
    <w:rsid w:val="00F73FA9"/>
    <w:rsid w:val="00FB4C28"/>
    <w:rsid w:val="00FB50C3"/>
    <w:rsid w:val="00FB719D"/>
    <w:rsid w:val="00FC173A"/>
    <w:rsid w:val="00FC4BE8"/>
    <w:rsid w:val="00FD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76C359C-517D-4F4A-BFE7-D0B6C7D6A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526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852669"/>
    <w:rPr>
      <w:rFonts w:ascii="Calibri" w:eastAsia="Times New Roman" w:hAnsi="Calibri" w:cs="Times New Roman"/>
      <w:lang w:val="x-none"/>
    </w:rPr>
  </w:style>
  <w:style w:type="character" w:styleId="a5">
    <w:name w:val="page number"/>
    <w:basedOn w:val="a0"/>
    <w:rsid w:val="00852669"/>
  </w:style>
  <w:style w:type="paragraph" w:styleId="a6">
    <w:name w:val="footnote text"/>
    <w:basedOn w:val="a"/>
    <w:link w:val="a7"/>
    <w:uiPriority w:val="99"/>
    <w:semiHidden/>
    <w:unhideWhenUsed/>
    <w:rsid w:val="0045347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53472"/>
    <w:rPr>
      <w:sz w:val="20"/>
      <w:szCs w:val="20"/>
    </w:rPr>
  </w:style>
  <w:style w:type="character" w:styleId="a8">
    <w:name w:val="footnote reference"/>
    <w:basedOn w:val="a0"/>
    <w:semiHidden/>
    <w:unhideWhenUsed/>
    <w:rsid w:val="00453472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7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or-tutchev.ru/poezia126.html" TargetMode="External"/><Relationship Id="rId13" Type="http://schemas.openxmlformats.org/officeDocument/2006/relationships/hyperlink" Target="http://nabokov.gatchina3000.ru/museum/first_wave1.htm" TargetMode="External"/><Relationship Id="rId18" Type="http://schemas.openxmlformats.org/officeDocument/2006/relationships/hyperlink" Target="http://feo.ua/images/gostinica/feo3.jpg" TargetMode="External"/><Relationship Id="rId26" Type="http://schemas.openxmlformats.org/officeDocument/2006/relationships/hyperlink" Target="http://www.ukraynagezi.com/components/com_rsmediagallery/assets/gallery/original/df00f3f048d3d538cf315704d902aa56.jpg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upload.wikimedia.org/wikipedia/commons/b/b7/BlackSea1600_ru.svg?uselang=ru" TargetMode="External"/><Relationship Id="rId34" Type="http://schemas.openxmlformats.org/officeDocument/2006/relationships/hyperlink" Target="http://www.quizzyrascal.com/quizzyrascal/media/com_hikashop/upload/article-2263881-16fdf535000005dc-766_966x747.jpg" TargetMode="External"/><Relationship Id="rId7" Type="http://schemas.openxmlformats.org/officeDocument/2006/relationships/hyperlink" Target="http://pushkin.299.ru/52.htm" TargetMode="External"/><Relationship Id="rId12" Type="http://schemas.openxmlformats.org/officeDocument/2006/relationships/hyperlink" Target="http://www.fedor-tutchev.ru/poezia126.html" TargetMode="External"/><Relationship Id="rId17" Type="http://schemas.openxmlformats.org/officeDocument/2006/relationships/hyperlink" Target="http://nvbr.users.photofile.ru/photo/nvbr/96550816/121705407.jpg" TargetMode="External"/><Relationship Id="rId25" Type="http://schemas.openxmlformats.org/officeDocument/2006/relationships/hyperlink" Target="http://www.realty.more.ua/images/large/9876-1.jpg" TargetMode="External"/><Relationship Id="rId33" Type="http://schemas.openxmlformats.org/officeDocument/2006/relationships/hyperlink" Target="http://s1.goodfon.ru/image/167330-2560x1600.jpg" TargetMode="External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cs5094.userapi.com/u2605880/118100345/z_f0c79b0d.jpg" TargetMode="External"/><Relationship Id="rId20" Type="http://schemas.openxmlformats.org/officeDocument/2006/relationships/hyperlink" Target="http://upload.wikimedia.org/wikipedia/commons/8/8b/Vasnetsov_Bapt_Vladimir.jpg?uselang=ru" TargetMode="External"/><Relationship Id="rId29" Type="http://schemas.openxmlformats.org/officeDocument/2006/relationships/hyperlink" Target="http://upload.wikimedia.org/wikipedia/commons/3/38/%D0%97%D0%B0%D1%82%D0%BE%D0%BF%D0%BB%D0%B5%D0%BD%D0%B8%D0%B5_%D0%BA%D0%BE%D1%80%D0%B0%D0%B1%D0%BB%D0%B5%D0%B9_%D0%A7%D0%B5%D1%80%D0%BD%D0%BE%D0%BC%D0%BE%D1%80%D1%81%D0%BA%D0%BE%D0%B3%D0%BE_%D1%84%D0%BB%D0%BE%D1%82%D0%B0_%D0%BD%D0%B0_%D0%A1%D0%B5%D0%B2%D0%B0%D1%81%D1%82%D0%BE%D0%BF%D0%BE%D0%BB%D1%8C%D1%81%D0%BA%D0%BE%D0%BC_%D1%80%D0%B5%D0%B9%D0%B4%D0%B5_11_%D1%81%D0%B5%D0%BD%D1%82%D1%8F%D0%B1%D1%80%D1%8F_1854_%D0%B3%D0%BE%D0%B4%D0%B0.jpg?uselang=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source.org/wiki/%D0%9D%D0%B0_%D0%BF%D1%80%D0%B8%D0%BE%D0%B1%D1%80%D0%B5%D1%82%D0%B5%D0%BD%D0%B8%D0%B5_%D0%9A%D1%80%D1%8B%D0%BC%D0%B0_(%D0%94%D0%B5%D1%80%D0%B6%D0%B0%D0%B2%D0%B8%D0%BD)" TargetMode="External"/><Relationship Id="rId24" Type="http://schemas.openxmlformats.org/officeDocument/2006/relationships/hyperlink" Target="http://www.tio.by/uploads/tinymce_images/Evpatoria_Suldina/382dd0fb17552063b8ef1eeea3a25e7c.jpg" TargetMode="External"/><Relationship Id="rId32" Type="http://schemas.openxmlformats.org/officeDocument/2006/relationships/hyperlink" Target="http://gallery.sevstar.net/bPIC/201310/201310426715.jpg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old.cinemamir.com/forum/uploads/attachment/2012-03/1333014381_ayvazovskiy.-ivan-konstantinovich-noch-v-krymu.-vid-na-ayudag.jpg" TargetMode="External"/><Relationship Id="rId23" Type="http://schemas.openxmlformats.org/officeDocument/2006/relationships/hyperlink" Target="http://upload.wikimedia.org/wikipedia/commons/d/d9/%D0%9F%D1%80%D0%BE%D0%B4%D0%B0%D0%B6%D0%B0_%D1%80%D0%B5%D0%B1%D0%B5%D0%BD%D0%BA%D0%B0-%D0%BD%D0%B5%D0%B2%D0%BE%D0%BB%D1%8C%D0%BD%D0%B8%D0%BA%D0%B0.jpg" TargetMode="External"/><Relationship Id="rId28" Type="http://schemas.openxmlformats.org/officeDocument/2006/relationships/hyperlink" Target="http://ic.pics.livejournal.com/fon_eichwald/43081844/233707/233707_original.jpg" TargetMode="External"/><Relationship Id="rId36" Type="http://schemas.openxmlformats.org/officeDocument/2006/relationships/hyperlink" Target="http://www.molgvardia.ru/sites/default/files/news/sevastopol-big-1506.jpg" TargetMode="External"/><Relationship Id="rId10" Type="http://schemas.openxmlformats.org/officeDocument/2006/relationships/hyperlink" Target="http://pushkin.299.ru/52.htm" TargetMode="External"/><Relationship Id="rId19" Type="http://schemas.openxmlformats.org/officeDocument/2006/relationships/hyperlink" Target="http://upload.wikimedia.org/wikipedia/commons/5/51/Chersonesos_ruins.jpg?uselang=ru" TargetMode="External"/><Relationship Id="rId31" Type="http://schemas.openxmlformats.org/officeDocument/2006/relationships/hyperlink" Target="http://img8.imageshack.us/img8/3482/defensoresdesevastopoln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avrida-liter.narod.ru/klas/sev.htm" TargetMode="External"/><Relationship Id="rId14" Type="http://schemas.openxmlformats.org/officeDocument/2006/relationships/hyperlink" Target="http://tavrida-liter.narod.ru/klas/sev.htm" TargetMode="External"/><Relationship Id="rId22" Type="http://schemas.openxmlformats.org/officeDocument/2006/relationships/hyperlink" Target="http://www.artscroll.ru/Images/2008/j/Jozef%20Brandt/000052.jpg" TargetMode="External"/><Relationship Id="rId27" Type="http://schemas.openxmlformats.org/officeDocument/2006/relationships/hyperlink" Target="http://www.artclon.com/OtherFile/Premazzi_Luigi-ZZZ-Southern_Market-Place.jpg" TargetMode="External"/><Relationship Id="rId30" Type="http://schemas.openxmlformats.org/officeDocument/2006/relationships/hyperlink" Target="http://www.crimea-media.ru/Base/Attractions/Panorama/Pan4B.jpg" TargetMode="External"/><Relationship Id="rId35" Type="http://schemas.openxmlformats.org/officeDocument/2006/relationships/hyperlink" Target="http://gdb.rferl.org/63D1EB95-F1BE-4A68-9950-9C566295020A_mw1024_n_s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10622</Words>
  <Characters>60549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Илья Борисович Халтурин</cp:lastModifiedBy>
  <cp:revision>2</cp:revision>
  <dcterms:created xsi:type="dcterms:W3CDTF">2019-03-18T06:27:00Z</dcterms:created>
  <dcterms:modified xsi:type="dcterms:W3CDTF">2019-03-18T06:27:00Z</dcterms:modified>
</cp:coreProperties>
</file>