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C7602" w14:textId="5F76E0BC" w:rsidR="00E43F71" w:rsidRDefault="005D378F" w:rsidP="005D37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78F">
        <w:rPr>
          <w:rFonts w:ascii="Times New Roman" w:hAnsi="Times New Roman" w:cs="Times New Roman"/>
          <w:b/>
          <w:bCs/>
          <w:sz w:val="28"/>
          <w:szCs w:val="28"/>
        </w:rPr>
        <w:t>Межрегиональная Ассоциация п</w:t>
      </w:r>
      <w:r w:rsidR="009C4F2E">
        <w:rPr>
          <w:rFonts w:ascii="Times New Roman" w:hAnsi="Times New Roman" w:cs="Times New Roman"/>
          <w:b/>
          <w:bCs/>
          <w:sz w:val="28"/>
          <w:szCs w:val="28"/>
        </w:rPr>
        <w:t>едагогов</w:t>
      </w:r>
      <w:r w:rsidRPr="005D378F">
        <w:rPr>
          <w:rFonts w:ascii="Times New Roman" w:hAnsi="Times New Roman" w:cs="Times New Roman"/>
          <w:b/>
          <w:bCs/>
          <w:sz w:val="28"/>
          <w:szCs w:val="28"/>
        </w:rPr>
        <w:t xml:space="preserve"> области «Искусство»: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история создания, </w:t>
      </w:r>
      <w:r w:rsidRPr="005D378F">
        <w:rPr>
          <w:rFonts w:ascii="Times New Roman" w:hAnsi="Times New Roman" w:cs="Times New Roman"/>
          <w:b/>
          <w:bCs/>
          <w:sz w:val="28"/>
          <w:szCs w:val="28"/>
        </w:rPr>
        <w:t>задачи, функции, перспективы развития.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88179B" w14:textId="001B4257" w:rsidR="002F4544" w:rsidRDefault="006B574F" w:rsidP="00743497">
      <w:pPr>
        <w:pStyle w:val="a3"/>
        <w:shd w:val="clear" w:color="auto" w:fill="FFFFFF"/>
        <w:spacing w:before="0" w:beforeAutospacing="0" w:after="0" w:afterAutospacing="0"/>
        <w:jc w:val="both"/>
      </w:pPr>
      <w:r w:rsidRPr="006B574F">
        <w:t xml:space="preserve">    </w:t>
      </w:r>
      <w:r>
        <w:t xml:space="preserve">Активизация деятельности </w:t>
      </w:r>
      <w:r w:rsidRPr="006B574F">
        <w:t xml:space="preserve"> </w:t>
      </w:r>
      <w:r>
        <w:t xml:space="preserve">«Ассоциации преподавателей области «Искусство» Нижегородской области», создавшееся как одно и звеньев  </w:t>
      </w:r>
      <w:r w:rsidR="005D378F" w:rsidRPr="00467128">
        <w:t>Межрегиональной Ассоциации преподавателей области «Искусство»</w:t>
      </w:r>
      <w:r>
        <w:t xml:space="preserve"> по инициативе</w:t>
      </w:r>
      <w:r w:rsidR="005D378F" w:rsidRPr="00467128">
        <w:t xml:space="preserve"> Министерства образования РФ и администрации ИМХОиК и РАО</w:t>
      </w:r>
      <w:r>
        <w:t xml:space="preserve"> в Москве, стоит сегодня особо остро. </w:t>
      </w:r>
      <w:r w:rsidR="002F4544">
        <w:t>В настоящее время</w:t>
      </w:r>
      <w:r>
        <w:t xml:space="preserve"> дисциплины области искусства</w:t>
      </w:r>
      <w:r w:rsidR="00247F4F">
        <w:t>: музыка, изобразительное искусство, мировая художественная культура</w:t>
      </w:r>
      <w:r>
        <w:t xml:space="preserve"> в остром кризисе</w:t>
      </w:r>
      <w:r w:rsidR="002F4544">
        <w:t xml:space="preserve">, который </w:t>
      </w:r>
      <w:r>
        <w:t xml:space="preserve"> выражается не только в сокращении </w:t>
      </w:r>
      <w:r w:rsidR="00247F4F">
        <w:t xml:space="preserve">учебных </w:t>
      </w:r>
      <w:r>
        <w:t>часов, отводимых на эти дисциплин</w:t>
      </w:r>
      <w:r w:rsidR="00247F4F">
        <w:t xml:space="preserve">ы новыми ФГОС, но </w:t>
      </w:r>
      <w:r w:rsidR="002F4544">
        <w:t xml:space="preserve">и </w:t>
      </w:r>
      <w:r w:rsidR="00247F4F">
        <w:t xml:space="preserve">в отсутствии кадров, в отсутствии должного УМК, отсутствии материально-технической базы в </w:t>
      </w:r>
      <w:r w:rsidR="002F4544">
        <w:t xml:space="preserve">оснащении </w:t>
      </w:r>
      <w:r w:rsidR="009B6E39">
        <w:rPr>
          <w:lang w:val="en-US"/>
        </w:rPr>
        <w:t>c</w:t>
      </w:r>
      <w:r w:rsidR="009B6E39">
        <w:t xml:space="preserve">пециально оборудованных </w:t>
      </w:r>
      <w:r w:rsidR="002F4544">
        <w:t xml:space="preserve">кабинетов </w:t>
      </w:r>
      <w:r w:rsidR="009B6E39">
        <w:t xml:space="preserve">для этих дисциплин </w:t>
      </w:r>
      <w:r w:rsidR="002F4544">
        <w:t xml:space="preserve">в </w:t>
      </w:r>
      <w:r w:rsidR="00247F4F">
        <w:t>образовательных учреждениях</w:t>
      </w:r>
      <w:r w:rsidR="002F4544">
        <w:t>, соответствующих ФГОС</w:t>
      </w:r>
      <w:r w:rsidR="00247F4F">
        <w:t>.</w:t>
      </w:r>
      <w:r w:rsidR="002F4544">
        <w:t xml:space="preserve"> </w:t>
      </w:r>
    </w:p>
    <w:p w14:paraId="3D182C84" w14:textId="2A2523A8" w:rsidR="00262900" w:rsidRDefault="002F4544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247F4F">
        <w:t xml:space="preserve"> </w:t>
      </w:r>
      <w:r>
        <w:t>Кризис образования</w:t>
      </w:r>
      <w:r w:rsidR="00247F4F">
        <w:t xml:space="preserve"> происходит на фоне всеобщего раскультуривания общества, где все усилия, казалось бы, должны быть направлены на воспитание духовности, развити</w:t>
      </w:r>
      <w:r>
        <w:t>е</w:t>
      </w:r>
      <w:r w:rsidR="00247F4F">
        <w:t xml:space="preserve"> творческого подхода к жизни, деятельности</w:t>
      </w:r>
      <w:r>
        <w:t>;</w:t>
      </w:r>
      <w:r w:rsidR="00247F4F">
        <w:t xml:space="preserve"> стремлени</w:t>
      </w:r>
      <w:r w:rsidR="009B6E39">
        <w:t>е</w:t>
      </w:r>
      <w:r w:rsidR="00247F4F">
        <w:t xml:space="preserve"> к саморазвитию, наполнени</w:t>
      </w:r>
      <w:r>
        <w:t>ю</w:t>
      </w:r>
      <w:r w:rsidR="00247F4F">
        <w:t xml:space="preserve"> своей жизни общечеловеческими ценностями. </w:t>
      </w:r>
      <w:r w:rsidR="009B6E39">
        <w:t>В настоящий момент почти повсеместно  в</w:t>
      </w:r>
      <w:r w:rsidR="00247F4F">
        <w:t xml:space="preserve"> общеобразовательных организациях </w:t>
      </w:r>
      <w:r>
        <w:t xml:space="preserve">происходит передача учебных </w:t>
      </w:r>
      <w:r w:rsidR="00262900">
        <w:t xml:space="preserve"> час</w:t>
      </w:r>
      <w:r>
        <w:t>ов</w:t>
      </w:r>
      <w:r w:rsidR="00262900">
        <w:t xml:space="preserve"> музыки, ИЗО </w:t>
      </w:r>
      <w:r>
        <w:t>учителям</w:t>
      </w:r>
      <w:r w:rsidR="00262900">
        <w:t xml:space="preserve">, не имеющих </w:t>
      </w:r>
      <w:r>
        <w:t>специального образования</w:t>
      </w:r>
      <w:r w:rsidR="00262900">
        <w:t xml:space="preserve">  </w:t>
      </w:r>
      <w:r>
        <w:t xml:space="preserve"> и </w:t>
      </w:r>
      <w:r w:rsidR="00262900">
        <w:t xml:space="preserve">необходимых навыков, а </w:t>
      </w:r>
      <w:r>
        <w:t xml:space="preserve">дисциплина «Мировая художественная культура» удалена </w:t>
      </w:r>
      <w:r w:rsidR="00E7270C">
        <w:t>из базисного учебного плана</w:t>
      </w:r>
      <w:r w:rsidR="009B6E39">
        <w:t xml:space="preserve"> и в настоящее время ограниченное количество общих образовательных учреждений, чаще всего те, во главе которых стоят  культурные и образованные руководители, или имеющие высококвалифицированных педагогов этой дисциплины. </w:t>
      </w:r>
    </w:p>
    <w:p w14:paraId="25A83463" w14:textId="50F87251" w:rsidR="00F646AE" w:rsidRDefault="00262900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E7270C">
        <w:t xml:space="preserve">Сегодня стало нормой, даже при наличии в образовательных организациях профессиональных педагогов </w:t>
      </w:r>
      <w:r w:rsidR="00F9292A">
        <w:t>передача</w:t>
      </w:r>
      <w:r w:rsidR="00E7270C">
        <w:t xml:space="preserve"> учителям начальных классов</w:t>
      </w:r>
      <w:r w:rsidR="00F9292A">
        <w:t>, учителям</w:t>
      </w:r>
      <w:r w:rsidR="00E7270C">
        <w:t xml:space="preserve"> </w:t>
      </w:r>
      <w:r w:rsidR="00F9292A">
        <w:t>математики, истории, физкультуры, учителям литературы часов музыки и ИЗО. У</w:t>
      </w:r>
      <w:r>
        <w:t>читель музык</w:t>
      </w:r>
      <w:r w:rsidR="009B6E39">
        <w:t>и</w:t>
      </w:r>
      <w:r w:rsidR="00F9292A">
        <w:t xml:space="preserve">, пытаясь вернуть свою нагрузку по предмету  </w:t>
      </w:r>
      <w:r>
        <w:t xml:space="preserve"> не может найти защиту ни в лице администрации школы, ни на уровне департамента образования, ни в Мин</w:t>
      </w:r>
      <w:r w:rsidR="00F646AE">
        <w:t>прос</w:t>
      </w:r>
      <w:r>
        <w:t>е</w:t>
      </w:r>
      <w:r w:rsidR="00F646AE">
        <w:t>. Не</w:t>
      </w:r>
      <w:r w:rsidR="00F9292A">
        <w:t>т</w:t>
      </w:r>
      <w:r w:rsidR="00F646AE">
        <w:t xml:space="preserve"> </w:t>
      </w:r>
      <w:r w:rsidR="009B6E39">
        <w:t xml:space="preserve">и </w:t>
      </w:r>
      <w:r w:rsidR="00F646AE">
        <w:t xml:space="preserve">в </w:t>
      </w:r>
      <w:r>
        <w:t>Законо</w:t>
      </w:r>
      <w:r w:rsidR="009B6E39">
        <w:t>дательстве</w:t>
      </w:r>
      <w:r>
        <w:t xml:space="preserve"> </w:t>
      </w:r>
      <w:r w:rsidR="00F9292A">
        <w:t>об образовании положений, защищающих права учителя - предметника.</w:t>
      </w:r>
      <w:r>
        <w:t xml:space="preserve"> </w:t>
      </w:r>
    </w:p>
    <w:p w14:paraId="1D3CFEDA" w14:textId="56C7B222" w:rsidR="0045260F" w:rsidRDefault="00F646AE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45260F">
        <w:t xml:space="preserve">Сегодня учитель музыки вынужден начинать изучение </w:t>
      </w:r>
      <w:r>
        <w:t>пр</w:t>
      </w:r>
      <w:r w:rsidR="0045260F">
        <w:t>ограммы по предмету лишь с пятого класса, так как часы</w:t>
      </w:r>
      <w:r w:rsidR="00F9292A">
        <w:t xml:space="preserve">, отведенные на предмет «Музыка» </w:t>
      </w:r>
      <w:r w:rsidR="0045260F">
        <w:t xml:space="preserve"> в начальной школе, как правило учителями начальных классов</w:t>
      </w:r>
      <w:r w:rsidR="00077542">
        <w:t>,</w:t>
      </w:r>
      <w:r w:rsidR="0045260F">
        <w:t xml:space="preserve"> не ведется, </w:t>
      </w:r>
      <w:r>
        <w:t xml:space="preserve">они заменяют музыку, ИЗО </w:t>
      </w:r>
      <w:r w:rsidR="00F9292A">
        <w:t>другими</w:t>
      </w:r>
      <w:r>
        <w:t xml:space="preserve"> дисциплинами, </w:t>
      </w:r>
      <w:r w:rsidR="00F9292A">
        <w:t xml:space="preserve">а если и ведут </w:t>
      </w:r>
      <w:r w:rsidR="002F684E">
        <w:t>уроки, то</w:t>
      </w:r>
      <w:r w:rsidR="0045260F">
        <w:t xml:space="preserve"> не на должном профессиональном уровне, так как не </w:t>
      </w:r>
      <w:r w:rsidR="00F9292A">
        <w:t xml:space="preserve">имеют </w:t>
      </w:r>
      <w:r w:rsidR="00077542">
        <w:t xml:space="preserve">специальных навыков: </w:t>
      </w:r>
      <w:r w:rsidR="00F9292A">
        <w:t>навыков</w:t>
      </w:r>
      <w:r w:rsidR="0045260F">
        <w:t xml:space="preserve"> игр</w:t>
      </w:r>
      <w:r w:rsidR="00F9292A">
        <w:t>ы</w:t>
      </w:r>
      <w:r w:rsidR="0045260F">
        <w:t xml:space="preserve"> на </w:t>
      </w:r>
      <w:r w:rsidR="00F9292A">
        <w:t xml:space="preserve">музыкальном </w:t>
      </w:r>
      <w:r w:rsidR="0045260F">
        <w:t xml:space="preserve">инструменте, </w:t>
      </w:r>
      <w:r w:rsidR="00F9292A">
        <w:t xml:space="preserve"> </w:t>
      </w:r>
      <w:r w:rsidR="0045260F">
        <w:t>вокально-хоров</w:t>
      </w:r>
      <w:r w:rsidR="00077542">
        <w:t>ых,</w:t>
      </w:r>
      <w:r w:rsidR="00F9292A">
        <w:t xml:space="preserve"> </w:t>
      </w:r>
      <w:r w:rsidR="0045260F">
        <w:t xml:space="preserve"> дириж</w:t>
      </w:r>
      <w:r w:rsidR="00F9292A">
        <w:t>е</w:t>
      </w:r>
      <w:r w:rsidR="0045260F">
        <w:t>р</w:t>
      </w:r>
      <w:r w:rsidR="00F9292A">
        <w:t>ск</w:t>
      </w:r>
      <w:r w:rsidR="00077542">
        <w:t>их</w:t>
      </w:r>
      <w:r w:rsidR="0045260F">
        <w:t>, которыми обязан владеть современный учитель музыки</w:t>
      </w:r>
      <w:r w:rsidR="00077542">
        <w:t xml:space="preserve"> и без которых не мыслим полноценный урок музыки.</w:t>
      </w:r>
      <w:r w:rsidR="0045260F">
        <w:t xml:space="preserve">   </w:t>
      </w:r>
    </w:p>
    <w:p w14:paraId="263C33F5" w14:textId="5BDE9F38" w:rsidR="00A05E24" w:rsidRDefault="0045260F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077542">
        <w:t>Общей проблемой, с некоторых пор, стал, оставляющий желать лучшего, у</w:t>
      </w:r>
      <w:r>
        <w:t>ров</w:t>
      </w:r>
      <w:r w:rsidR="002F684E">
        <w:t>е</w:t>
      </w:r>
      <w:r>
        <w:t>н</w:t>
      </w:r>
      <w:r w:rsidR="002F684E">
        <w:t>ь</w:t>
      </w:r>
      <w:r>
        <w:t xml:space="preserve"> профессионализма </w:t>
      </w:r>
      <w:r w:rsidR="00077542">
        <w:t xml:space="preserve">ныне практикующих </w:t>
      </w:r>
      <w:r>
        <w:t>учителей музыки</w:t>
      </w:r>
      <w:r w:rsidR="00077542">
        <w:t>. Причины следующие:</w:t>
      </w:r>
      <w:r>
        <w:t xml:space="preserve"> учителя старшего поколения</w:t>
      </w:r>
      <w:r w:rsidR="00A05E24">
        <w:t>, которые работа</w:t>
      </w:r>
      <w:r w:rsidR="002F684E">
        <w:t xml:space="preserve">ют </w:t>
      </w:r>
      <w:r w:rsidR="00077542">
        <w:t xml:space="preserve">до сих пор, </w:t>
      </w:r>
      <w:r w:rsidR="002F684E">
        <w:t>чаще</w:t>
      </w:r>
      <w:r w:rsidR="00A05E24">
        <w:t xml:space="preserve"> из-за низкого уровня пенсий, </w:t>
      </w:r>
      <w:r w:rsidR="002F684E">
        <w:t xml:space="preserve">испытывают трудности в </w:t>
      </w:r>
      <w:r w:rsidR="00A05E24">
        <w:t>осво</w:t>
      </w:r>
      <w:r w:rsidR="002F684E">
        <w:t>ении</w:t>
      </w:r>
      <w:r w:rsidR="00A05E24">
        <w:t xml:space="preserve">  ИКТ-компетенци</w:t>
      </w:r>
      <w:r w:rsidR="002F684E">
        <w:t>й</w:t>
      </w:r>
      <w:r w:rsidR="00A05E24">
        <w:t>, новы</w:t>
      </w:r>
      <w:r w:rsidR="002F684E">
        <w:t>х</w:t>
      </w:r>
      <w:r w:rsidR="00A05E24">
        <w:t xml:space="preserve"> метод</w:t>
      </w:r>
      <w:r w:rsidR="002F684E">
        <w:t>ов</w:t>
      </w:r>
      <w:r w:rsidR="00A05E24">
        <w:t xml:space="preserve"> преподавания</w:t>
      </w:r>
      <w:r w:rsidR="002F684E">
        <w:t>. Молодые</w:t>
      </w:r>
      <w:r w:rsidR="00A05E24">
        <w:t xml:space="preserve"> </w:t>
      </w:r>
      <w:r w:rsidR="00077542">
        <w:t xml:space="preserve">же </w:t>
      </w:r>
      <w:r w:rsidR="00F646AE">
        <w:t>учителя</w:t>
      </w:r>
      <w:r w:rsidR="00077542">
        <w:t>,</w:t>
      </w:r>
      <w:r w:rsidR="00F646AE">
        <w:t xml:space="preserve"> </w:t>
      </w:r>
      <w:r w:rsidR="00A05E24">
        <w:t xml:space="preserve"> </w:t>
      </w:r>
      <w:r w:rsidR="002F684E">
        <w:t xml:space="preserve">часто </w:t>
      </w:r>
      <w:r w:rsidR="00077542">
        <w:t xml:space="preserve">или </w:t>
      </w:r>
      <w:r w:rsidR="002F684E">
        <w:t xml:space="preserve">не </w:t>
      </w:r>
      <w:r w:rsidR="00A05E24">
        <w:t xml:space="preserve"> имеют базового </w:t>
      </w:r>
      <w:r w:rsidR="002F684E">
        <w:t xml:space="preserve">музыкального </w:t>
      </w:r>
      <w:r w:rsidR="00A05E24">
        <w:t xml:space="preserve">образования, </w:t>
      </w:r>
      <w:r w:rsidR="002F684E">
        <w:t>т.к.</w:t>
      </w:r>
      <w:r w:rsidR="00F646AE">
        <w:t xml:space="preserve"> </w:t>
      </w:r>
      <w:r w:rsidR="00A05E24">
        <w:t xml:space="preserve">СУЗы  </w:t>
      </w:r>
      <w:r w:rsidR="00F646AE">
        <w:t xml:space="preserve">и ВУЗы, </w:t>
      </w:r>
      <w:r w:rsidR="002F684E">
        <w:t xml:space="preserve">испытывая кадровый дефицит, </w:t>
      </w:r>
      <w:r w:rsidR="00F646AE">
        <w:t xml:space="preserve">  принимают </w:t>
      </w:r>
      <w:r w:rsidR="002F684E">
        <w:t>всех желающих</w:t>
      </w:r>
      <w:r w:rsidR="00F646AE">
        <w:t xml:space="preserve">, </w:t>
      </w:r>
      <w:r w:rsidR="002F684E">
        <w:t>в следствии чего студенты не</w:t>
      </w:r>
      <w:r w:rsidR="00F646AE">
        <w:t xml:space="preserve"> успевают </w:t>
      </w:r>
      <w:r w:rsidR="00727694">
        <w:t xml:space="preserve"> на должном уровне </w:t>
      </w:r>
      <w:r w:rsidR="002F684E">
        <w:t xml:space="preserve">овладеть </w:t>
      </w:r>
      <w:r w:rsidR="00727694">
        <w:t>профессиональными умениями и навыками</w:t>
      </w:r>
      <w:r w:rsidR="002F684E">
        <w:t>,</w:t>
      </w:r>
      <w:r w:rsidR="00727694">
        <w:t xml:space="preserve"> необходимы</w:t>
      </w:r>
      <w:r w:rsidR="002F684E">
        <w:t>е</w:t>
      </w:r>
      <w:r w:rsidR="00727694">
        <w:t xml:space="preserve"> учителю музыки</w:t>
      </w:r>
      <w:r w:rsidR="00077542">
        <w:t>, другая часть молодых преподавателей плохо обучены….</w:t>
      </w:r>
      <w:r w:rsidR="00A05E24">
        <w:t xml:space="preserve"> </w:t>
      </w:r>
      <w:r w:rsidR="00E7270C">
        <w:t xml:space="preserve"> Кроме того, </w:t>
      </w:r>
      <w:r w:rsidR="00077542">
        <w:t xml:space="preserve">мы переживаем </w:t>
      </w:r>
      <w:r w:rsidR="00CD767B">
        <w:t>пад</w:t>
      </w:r>
      <w:r w:rsidR="00077542">
        <w:t>ение</w:t>
      </w:r>
      <w:r w:rsidR="002F684E">
        <w:t xml:space="preserve"> </w:t>
      </w:r>
      <w:r w:rsidR="00E7270C">
        <w:t xml:space="preserve"> престиж</w:t>
      </w:r>
      <w:r w:rsidR="002F684E">
        <w:t>а</w:t>
      </w:r>
      <w:r w:rsidR="00E7270C">
        <w:t xml:space="preserve"> профессии учителя </w:t>
      </w:r>
      <w:r w:rsidR="00077542">
        <w:t xml:space="preserve">вообще, и </w:t>
      </w:r>
      <w:r w:rsidR="00E7270C">
        <w:t>музыки и ИЗО</w:t>
      </w:r>
      <w:r w:rsidR="00077542">
        <w:t xml:space="preserve">, в частности. </w:t>
      </w:r>
    </w:p>
    <w:p w14:paraId="68D6531B" w14:textId="3FFCFAC6" w:rsidR="00727694" w:rsidRDefault="0033494A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Другая причина, </w:t>
      </w:r>
      <w:r w:rsidR="00DC70CF">
        <w:t xml:space="preserve">которая обострила ситуацию, разрешить которую может создание </w:t>
      </w:r>
      <w:r w:rsidR="00077542">
        <w:t xml:space="preserve">и активизирование деятельности </w:t>
      </w:r>
      <w:r w:rsidR="00DC70CF">
        <w:t xml:space="preserve">общественной организации Ассоциации педагогов области «Искусство» - </w:t>
      </w:r>
      <w:r>
        <w:t xml:space="preserve"> </w:t>
      </w:r>
      <w:r w:rsidR="00DC70CF">
        <w:t>устаревшее содержание</w:t>
      </w:r>
      <w:r>
        <w:t xml:space="preserve"> </w:t>
      </w:r>
      <w:r w:rsidR="00A05E24">
        <w:t xml:space="preserve"> </w:t>
      </w:r>
      <w:r>
        <w:t>п</w:t>
      </w:r>
      <w:r w:rsidR="00A05E24">
        <w:t xml:space="preserve">рограмм, </w:t>
      </w:r>
      <w:r w:rsidR="00727694">
        <w:t>УМК по музыке последнего поколения</w:t>
      </w:r>
      <w:r>
        <w:t>,</w:t>
      </w:r>
      <w:r w:rsidR="00DC70CF">
        <w:t xml:space="preserve"> не имеющие конструктивных целей и задач предмета. Цель, сформулированная в программе по музыке</w:t>
      </w:r>
      <w:r w:rsidR="00871CCF">
        <w:t xml:space="preserve"> </w:t>
      </w:r>
      <w:r w:rsidR="00DC70CF">
        <w:t xml:space="preserve">(см.Сборник рабочих программ. Музыка. Искусство. Предметные линии Г.П.Сергеевой, Е.Д..Критской. М., </w:t>
      </w:r>
      <w:r w:rsidR="00562735">
        <w:t>«</w:t>
      </w:r>
      <w:r w:rsidR="00DC70CF">
        <w:t>Просвещение» 2018г</w:t>
      </w:r>
      <w:r w:rsidR="00562735">
        <w:t>.С</w:t>
      </w:r>
      <w:r w:rsidR="00DC70CF">
        <w:t xml:space="preserve">.4_): «развитие </w:t>
      </w:r>
      <w:r w:rsidR="00DC70CF">
        <w:lastRenderedPageBreak/>
        <w:t>музыкальной культуры школьников как неотъемлемой части духовной</w:t>
      </w:r>
      <w:r w:rsidR="00DC70CF">
        <w:tab/>
        <w:t xml:space="preserve"> культуры» ни к чему н</w:t>
      </w:r>
      <w:r w:rsidR="00562735">
        <w:t>е</w:t>
      </w:r>
      <w:r w:rsidR="00DC70CF">
        <w:t xml:space="preserve"> обязывает ни учителей, ни учащихся</w:t>
      </w:r>
      <w:r w:rsidR="00562735">
        <w:t>. Методы, предлагаемы авторами учебников -</w:t>
      </w:r>
      <w:r w:rsidR="00CD767B">
        <w:t xml:space="preserve"> </w:t>
      </w:r>
      <w:r w:rsidR="00562735">
        <w:t xml:space="preserve">устаревшие. Между тем </w:t>
      </w:r>
      <w:r w:rsidR="00F52AF9">
        <w:t>музыке пр</w:t>
      </w:r>
      <w:r w:rsidR="00CD767B">
        <w:t>и</w:t>
      </w:r>
      <w:r w:rsidR="00F52AF9">
        <w:t>давали большое значение с времен античности, так Плотин говорил: «Анархическая сила и власть музыки слишком сильны, чтобы предоставить ее самим себе. Поэтому одной из обязанностей политики является регламентация даже самых мельчайших аспектов музыкальной жизни».</w:t>
      </w:r>
    </w:p>
    <w:p w14:paraId="5F64CDBE" w14:textId="5954C826" w:rsidR="00343D34" w:rsidRDefault="00727694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</w:t>
      </w:r>
    </w:p>
    <w:p w14:paraId="51527AAD" w14:textId="37A22887" w:rsidR="00A50B44" w:rsidRDefault="00CD767B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В настоящий момент</w:t>
      </w:r>
      <w:r w:rsidR="00343D34">
        <w:t xml:space="preserve"> к</w:t>
      </w:r>
      <w:r w:rsidR="004F5B23">
        <w:t xml:space="preserve">оллективы детской художественной самодеятельности </w:t>
      </w:r>
      <w:r w:rsidR="00343D34">
        <w:t xml:space="preserve"> </w:t>
      </w:r>
      <w:r>
        <w:t xml:space="preserve">созданы </w:t>
      </w:r>
      <w:r w:rsidR="00F52AF9">
        <w:t>лишь</w:t>
      </w:r>
      <w:r w:rsidR="004F5B23">
        <w:t xml:space="preserve"> в  избранных школах</w:t>
      </w:r>
      <w:r w:rsidR="00343D34">
        <w:t>.</w:t>
      </w:r>
      <w:r w:rsidR="00F52AF9">
        <w:t xml:space="preserve"> </w:t>
      </w:r>
      <w:r>
        <w:t xml:space="preserve">Причина: отсутствие квалифицированных кадров, не заинтересованность администрации общеобразовательных организаций, и как следствие – отказ руководителей общеобразовательных организаций в оплате работы кружков, факультативов, материального стимулирования учителей, организующих коллективы художественной самодеятельности, отсутствие материальной базы. </w:t>
      </w:r>
      <w:r w:rsidR="00871CCF">
        <w:t>Т</w:t>
      </w:r>
      <w:r w:rsidR="00F52AF9">
        <w:t>ако</w:t>
      </w:r>
      <w:r w:rsidR="00871CCF">
        <w:t>й</w:t>
      </w:r>
      <w:r w:rsidR="00F52AF9">
        <w:t xml:space="preserve"> вывод</w:t>
      </w:r>
      <w:r w:rsidR="00871CCF">
        <w:t xml:space="preserve"> можно сделать по</w:t>
      </w:r>
      <w:r w:rsidR="00F52AF9">
        <w:t xml:space="preserve"> </w:t>
      </w:r>
      <w:r w:rsidR="00871CCF">
        <w:t xml:space="preserve"> результатам </w:t>
      </w:r>
      <w:r w:rsidR="00A50B44">
        <w:t>дв</w:t>
      </w:r>
      <w:r w:rsidR="00343D34">
        <w:t>ух</w:t>
      </w:r>
      <w:r w:rsidR="00A50B44">
        <w:t xml:space="preserve"> конкурс</w:t>
      </w:r>
      <w:r w:rsidR="00343D34">
        <w:t>ов</w:t>
      </w:r>
      <w:r w:rsidR="00A50B44">
        <w:t xml:space="preserve"> детской художественной самодеятельности, проведенны</w:t>
      </w:r>
      <w:r w:rsidR="00871CCF">
        <w:t>х</w:t>
      </w:r>
      <w:r w:rsidR="00A50B44">
        <w:t xml:space="preserve"> по инициативе НИРО</w:t>
      </w:r>
      <w:r w:rsidR="00343D34">
        <w:t>,</w:t>
      </w:r>
      <w:r w:rsidR="00A50B44">
        <w:t xml:space="preserve"> </w:t>
      </w:r>
      <w:r w:rsidR="00343D34">
        <w:t>к</w:t>
      </w:r>
      <w:r w:rsidR="00A50B44">
        <w:t>афедрой историко-филологических дисциплин  среди школьных самодеятельных коллективов Нижегородского региона</w:t>
      </w:r>
      <w:r w:rsidR="00343D34">
        <w:t xml:space="preserve"> в 2020-2021 гг.</w:t>
      </w:r>
      <w:r w:rsidR="004F5B23">
        <w:t xml:space="preserve"> </w:t>
      </w:r>
      <w:r w:rsidR="00A50B44">
        <w:t xml:space="preserve"> </w:t>
      </w:r>
    </w:p>
    <w:p w14:paraId="485E371C" w14:textId="759D5ACA" w:rsidR="00343D34" w:rsidRDefault="00A50B44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</w:p>
    <w:p w14:paraId="4B241DB8" w14:textId="35C648F1" w:rsidR="00A50B44" w:rsidRDefault="00343D34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871CCF">
        <w:t xml:space="preserve">О </w:t>
      </w:r>
      <w:r w:rsidR="00CD767B">
        <w:t>сниж</w:t>
      </w:r>
      <w:r w:rsidR="00871CCF">
        <w:t xml:space="preserve">ении уровня подготовки учителей дисциплин области «Искусства», можно </w:t>
      </w:r>
      <w:r w:rsidR="00CD767B">
        <w:t>суди</w:t>
      </w:r>
      <w:r w:rsidR="00871CCF">
        <w:t xml:space="preserve">ть по </w:t>
      </w:r>
      <w:r>
        <w:t xml:space="preserve"> </w:t>
      </w:r>
      <w:r w:rsidR="00871CCF">
        <w:t>результатам проверочных работ учителей, которые проводятся в рамках</w:t>
      </w:r>
      <w:r w:rsidR="00A50B44">
        <w:t xml:space="preserve"> курс</w:t>
      </w:r>
      <w:r w:rsidR="00871CCF">
        <w:t xml:space="preserve">ов </w:t>
      </w:r>
      <w:r w:rsidR="00A50B44">
        <w:t xml:space="preserve"> повышения квалификации</w:t>
      </w:r>
      <w:r w:rsidR="00871CCF">
        <w:t xml:space="preserve">, на которые </w:t>
      </w:r>
      <w:r w:rsidR="00A50B44">
        <w:t xml:space="preserve"> </w:t>
      </w:r>
      <w:r w:rsidR="00871CCF">
        <w:t>порой</w:t>
      </w:r>
      <w:r w:rsidR="00A50B44">
        <w:t xml:space="preserve"> приходят учителя не знающие нотной грамоты, желающие </w:t>
      </w:r>
      <w:r w:rsidR="00871CCF">
        <w:t xml:space="preserve">получить удостоверение на право преподавания дисциплин «Музыка» и «ИЗО», проучившись три недели, когда </w:t>
      </w:r>
      <w:r w:rsidR="00A50B44">
        <w:t>как учитель</w:t>
      </w:r>
      <w:r w:rsidR="00871CCF">
        <w:t xml:space="preserve"> -</w:t>
      </w:r>
      <w:r w:rsidR="00A50B44">
        <w:t xml:space="preserve"> </w:t>
      </w:r>
      <w:r>
        <w:t xml:space="preserve">музыкант </w:t>
      </w:r>
      <w:r w:rsidR="00A50B44">
        <w:t>– профессионал име</w:t>
      </w:r>
      <w:r w:rsidR="00871CCF">
        <w:t>ет</w:t>
      </w:r>
      <w:r w:rsidR="00A50B44">
        <w:t xml:space="preserve">: </w:t>
      </w:r>
      <w:r>
        <w:t>Свидетельств</w:t>
      </w:r>
      <w:r w:rsidR="0064544E">
        <w:t>о</w:t>
      </w:r>
      <w:r w:rsidR="00A50B44">
        <w:t xml:space="preserve"> об окончании музыкальной школы-семилетки по классу фортепьяно (баяну, аккордеону); Диплом музыкального училища по специальности дирижер академического хора;  Диплом ВУЗа, для соответствия высокой профессиональной </w:t>
      </w:r>
      <w:r w:rsidR="00F912A3">
        <w:t>квалификации</w:t>
      </w:r>
      <w:r w:rsidR="00A50B44">
        <w:t>, вооруженный зн</w:t>
      </w:r>
      <w:r w:rsidR="00F912A3">
        <w:t>а</w:t>
      </w:r>
      <w:r w:rsidR="00A50B44">
        <w:t>ниями методики, психологии и педагогики, умением вести научн</w:t>
      </w:r>
      <w:r w:rsidR="00F912A3">
        <w:t>ые исследования с учащимися.</w:t>
      </w:r>
    </w:p>
    <w:p w14:paraId="290CC7D6" w14:textId="25658E50" w:rsidR="0011503C" w:rsidRDefault="00A50B44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F912A3">
        <w:t>Все эти</w:t>
      </w:r>
      <w:r>
        <w:t xml:space="preserve"> </w:t>
      </w:r>
      <w:r w:rsidR="00F912A3">
        <w:t xml:space="preserve"> </w:t>
      </w:r>
      <w:r>
        <w:t xml:space="preserve"> причины побудили </w:t>
      </w:r>
      <w:r w:rsidR="00F912A3" w:rsidRPr="00467128">
        <w:t>Министерств</w:t>
      </w:r>
      <w:r w:rsidR="00F912A3">
        <w:t>о</w:t>
      </w:r>
      <w:r w:rsidR="00F912A3" w:rsidRPr="00467128">
        <w:t xml:space="preserve"> образования РФ и администраци</w:t>
      </w:r>
      <w:r w:rsidR="00F912A3">
        <w:t>ю</w:t>
      </w:r>
      <w:r w:rsidR="00F912A3" w:rsidRPr="00467128">
        <w:t xml:space="preserve"> ИМХОиК и РАО</w:t>
      </w:r>
      <w:r w:rsidR="00F912A3">
        <w:t xml:space="preserve"> </w:t>
      </w:r>
      <w:r>
        <w:t>к созданию Межрегиональной Ассоциации педагогов области «Искусство»</w:t>
      </w:r>
      <w:r w:rsidR="00871CCF">
        <w:t xml:space="preserve">, которая была создана в 2016 году. </w:t>
      </w:r>
      <w:r w:rsidR="001D3FC2" w:rsidRPr="001D3FC2">
        <w:rPr>
          <w:rStyle w:val="a4"/>
          <w:color w:val="444444"/>
          <w:shd w:val="clear" w:color="auto" w:fill="FFFFFF"/>
        </w:rPr>
        <w:t>12 августа 2016 года Российская академия образования на базе Московской государственной академии акварели и изящных искусств Сергея Андрияки провела съезд представителей ассоциаций учителей музыки, изобразительного искусства, мировой художественной культуры. Съезд прошел при поддержке Министерства образования и науки Российской Федерации и активном участии Института художественного образования и культурологии РАО.</w:t>
      </w:r>
      <w:r w:rsidR="001D3FC2">
        <w:t xml:space="preserve"> </w:t>
      </w:r>
      <w:r w:rsidR="00CD767B">
        <w:t xml:space="preserve">Подробнее об этом мероприятии можно познакомиться, пере5йдя по ссылке:  </w:t>
      </w:r>
      <w:r w:rsidR="00014629">
        <w:rPr>
          <w:lang w:val="en-US"/>
        </w:rPr>
        <w:t>https</w:t>
      </w:r>
      <w:r w:rsidR="00014629">
        <w:t>:</w:t>
      </w:r>
      <w:r w:rsidR="00014629" w:rsidRPr="00014629">
        <w:t xml:space="preserve"> //</w:t>
      </w:r>
      <w:r w:rsidR="00014629">
        <w:rPr>
          <w:lang w:val="en-US"/>
        </w:rPr>
        <w:t>mrtk</w:t>
      </w:r>
      <w:r w:rsidR="00014629" w:rsidRPr="00014629">
        <w:t>-</w:t>
      </w:r>
      <w:r w:rsidR="00014629">
        <w:rPr>
          <w:lang w:val="en-US"/>
        </w:rPr>
        <w:t>edu</w:t>
      </w:r>
      <w:r w:rsidR="00014629" w:rsidRPr="00014629">
        <w:t>.</w:t>
      </w:r>
      <w:r w:rsidR="00014629">
        <w:rPr>
          <w:lang w:val="en-US"/>
        </w:rPr>
        <w:t>ru</w:t>
      </w:r>
      <w:r w:rsidR="00DF7B5B" w:rsidRPr="00014629">
        <w:t>.</w:t>
      </w:r>
      <w:r w:rsidR="00DF7B5B" w:rsidRPr="00467128">
        <w:t xml:space="preserve">  </w:t>
      </w:r>
      <w:r w:rsidR="0011503C">
        <w:t xml:space="preserve"> </w:t>
      </w:r>
    </w:p>
    <w:p w14:paraId="5EDCE1BA" w14:textId="3D54F702" w:rsidR="0011503C" w:rsidRPr="0011503C" w:rsidRDefault="0011503C" w:rsidP="007434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t xml:space="preserve">    Это мероприятие широко освещали СМИ.</w:t>
      </w:r>
      <w:r w:rsidR="00532DC9" w:rsidRPr="00467128">
        <w:t xml:space="preserve"> </w:t>
      </w:r>
      <w:r>
        <w:t xml:space="preserve"> </w:t>
      </w:r>
      <w:r w:rsidRPr="0011503C">
        <w:rPr>
          <w:b/>
          <w:bCs/>
        </w:rPr>
        <w:t xml:space="preserve">В центре внимания  съезда стояло  обсуждение «Концепции преподавания предметной области «Искусство». </w:t>
      </w:r>
    </w:p>
    <w:p w14:paraId="3806295C" w14:textId="29092E86" w:rsidR="0011503C" w:rsidRDefault="0011503C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>Главня цель, которую ставили перед собой организаторы съезда,</w:t>
      </w:r>
      <w:r w:rsidR="0070357A">
        <w:t xml:space="preserve"> -</w:t>
      </w:r>
      <w:r>
        <w:t xml:space="preserve"> писал</w:t>
      </w:r>
      <w:r w:rsidR="0070357A">
        <w:t xml:space="preserve"> корреспондент </w:t>
      </w:r>
      <w:r>
        <w:t xml:space="preserve"> журнал</w:t>
      </w:r>
      <w:r w:rsidR="0070357A">
        <w:t xml:space="preserve">а </w:t>
      </w:r>
      <w:r>
        <w:t xml:space="preserve"> </w:t>
      </w:r>
      <w:r w:rsidR="0070357A">
        <w:t xml:space="preserve">«Книжная индустрия» Ольга Дашковская </w:t>
      </w:r>
      <w:r w:rsidR="003037E4">
        <w:t>–</w:t>
      </w:r>
      <w:r w:rsidR="0070357A">
        <w:t xml:space="preserve"> объединение</w:t>
      </w:r>
      <w:r w:rsidR="003037E4">
        <w:t xml:space="preserve">    учителей предметной области «Искусство» для профессионального общения и обмен опытом, а так же обсуждения Концепции преподавания предметной области  «Искусство» в РФ. Этот документ разработан при участии института художественного образования и</w:t>
      </w:r>
      <w:r w:rsidR="006636A4">
        <w:t xml:space="preserve"> </w:t>
      </w:r>
      <w:r w:rsidR="003037E4">
        <w:t>культурологии р</w:t>
      </w:r>
      <w:r w:rsidR="006636A4">
        <w:t>о</w:t>
      </w:r>
      <w:r w:rsidR="003037E4">
        <w:t>ссийской академии образования и отражает такие важные поло</w:t>
      </w:r>
      <w:r w:rsidR="006636A4">
        <w:t>ж</w:t>
      </w:r>
      <w:r w:rsidR="003037E4">
        <w:t xml:space="preserve">ения как </w:t>
      </w:r>
      <w:r w:rsidR="006636A4">
        <w:t>значение искусства в современном образовании, проблемы преподавания</w:t>
      </w:r>
      <w:r w:rsidR="006636A4" w:rsidRPr="006636A4">
        <w:t xml:space="preserve"> </w:t>
      </w:r>
      <w:r w:rsidR="006636A4">
        <w:t xml:space="preserve">предметной области  «Искусство» в школе, задачи. основанные направления их реализации считают полихудожественный подход к обучению и воспитанию и формирование интереса к искусству, развитие воображения, творческого потенциала. </w:t>
      </w:r>
    </w:p>
    <w:p w14:paraId="604A8E43" w14:textId="0641DBF4" w:rsidR="006636A4" w:rsidRDefault="006636A4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Учащимся 5-9- х классов, </w:t>
      </w:r>
      <w:r w:rsidR="00F53669">
        <w:t>решение</w:t>
      </w:r>
      <w:r w:rsidR="00F53669">
        <w:t xml:space="preserve">м съезда </w:t>
      </w:r>
      <w:r>
        <w:t xml:space="preserve">принято предложить широкий спектр программ художественно-творческого развития в разных видах искусства с применением ИКТ, старшеклассникам – обязательный предмет «Мировая художественная культура» </w:t>
      </w:r>
      <w:r>
        <w:lastRenderedPageBreak/>
        <w:t>как структурно-образующий раздел образовательной области «Искусство». В концепции подчеркивается важность непрерывного преподавания искусства на всех ступенях  образования. Этой теме был посвящен доклад Галины Даниловой, автора «УМК  «Искусство» для 5-11 классов.</w:t>
      </w:r>
      <w:r w:rsidR="008B2BBF">
        <w:t xml:space="preserve"> Галина Данилова так объяснила необходимость этого курса: «Традиционно в 1-7 классах изучаются «Музыка» и «ИЗО», в 8-9-х классах учащимся  предлагается по выбору интегрирован</w:t>
      </w:r>
      <w:r w:rsidR="00E72A73">
        <w:t>н</w:t>
      </w:r>
      <w:r w:rsidR="008B2BBF">
        <w:t xml:space="preserve">ый курс «Искусство», а в 10-11-х классах – так же по выбору МХК. Но на практике в некоторых школах изучение музыки и ИЗО осуществляется только в 1-7 классах. А в отдельных случаях оно заканчивается на уровне начальной школы, т.к. в  основной нет специалистов для преподавания этих дисциплин.  </w:t>
      </w:r>
    </w:p>
    <w:p w14:paraId="0603546B" w14:textId="78424E83" w:rsidR="008B2BBF" w:rsidRDefault="008B2BBF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В большинстве школ МХК, став предметом по выбору, был заменен другими предметами и вовсе исчез из расписания.</w:t>
      </w:r>
      <w:r w:rsidR="00744235">
        <w:t xml:space="preserve"> </w:t>
      </w:r>
    </w:p>
    <w:p w14:paraId="22CAEA4F" w14:textId="1DF60F13" w:rsidR="00744235" w:rsidRDefault="00744235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С большим интересом участниками съезда было воспринято выступление Ирины Шаталовой – методиста кафедры гуманитарных и художественно – эстетических дисциплин Кузбасского регионального института повышения квалификации и переподготовки работников образования об УМК «Музыка» В.В.Алеева, дав ему высокую оценку. </w:t>
      </w:r>
    </w:p>
    <w:p w14:paraId="03AD0FCB" w14:textId="1F091500" w:rsidR="00744235" w:rsidRDefault="00744235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Как сделать уроки предметной области «Искусство» - современными</w:t>
      </w:r>
      <w:r w:rsidR="00F53669">
        <w:t>,</w:t>
      </w:r>
      <w:r>
        <w:t xml:space="preserve"> </w:t>
      </w:r>
      <w:r w:rsidR="00F53669">
        <w:t>и</w:t>
      </w:r>
      <w:r>
        <w:t>нтересными, увлекательными для школьников? На этот вопрос методист по музыке и ИЗО ИОГ «Дрофа» - «Вентана- граф» Светлана Труфанова ответила: педагогам нужно активнее использовать электронные формы учебников (ЭФУ).  По ее мнению, цифровые технологии открывают новые пр</w:t>
      </w:r>
      <w:r w:rsidR="00F53669">
        <w:t>еи</w:t>
      </w:r>
      <w:r>
        <w:t xml:space="preserve">мущества, которых не было раньше: </w:t>
      </w:r>
    </w:p>
    <w:p w14:paraId="3ADD6BFE" w14:textId="343D8E5D" w:rsidR="00744235" w:rsidRDefault="00744235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-  облегчают понимание изучаемого материала</w:t>
      </w:r>
      <w:r w:rsidR="00826DD7">
        <w:t xml:space="preserve"> за счет иных, нежели в печатных учебниках, способов подачи материала (индуктивный подход, воздействие на слуховую и эмоциональную память и т.п.); </w:t>
      </w:r>
    </w:p>
    <w:p w14:paraId="388B622C" w14:textId="7518FC9D" w:rsidR="00826DD7" w:rsidRDefault="00826DD7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-   разными способами представляют материал для лучшего усвоения (инфографика, мультимедиа, тестовые задания, система поиска  и т.д.);  </w:t>
      </w:r>
    </w:p>
    <w:p w14:paraId="720FACB1" w14:textId="1A8686B9" w:rsidR="00826DD7" w:rsidRDefault="00826DD7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-   значительно экономят время при подготовке к уроку учителем, освобождая от громоздких действий, что позволяет сосредоточиться на сути предмета, рассмотреть большее количество примеров и решить больше заданий;  </w:t>
      </w:r>
    </w:p>
    <w:p w14:paraId="35EB3283" w14:textId="73213ACD" w:rsidR="00826DD7" w:rsidRDefault="00826DD7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-  выпол</w:t>
      </w:r>
      <w:r w:rsidR="00B02EB6">
        <w:t>н</w:t>
      </w:r>
      <w:r>
        <w:t>яют роль терпеливого наставника, предоставляя практически неогр</w:t>
      </w:r>
      <w:r w:rsidR="00B02EB6">
        <w:t>ани</w:t>
      </w:r>
      <w:r>
        <w:t xml:space="preserve">ченное количество разъяснений, повторений, подсказок и прочее; </w:t>
      </w:r>
    </w:p>
    <w:p w14:paraId="100ECFE2" w14:textId="5C3ACEC3" w:rsidR="00826DD7" w:rsidRDefault="00826DD7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- дают возможность самопроверки на всех этапах работы; </w:t>
      </w:r>
    </w:p>
    <w:p w14:paraId="571AFF15" w14:textId="4D9D1730" w:rsidR="00826DD7" w:rsidRDefault="00826DD7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-   значительно экономят время при по</w:t>
      </w:r>
      <w:r w:rsidR="00B02EB6">
        <w:t>д</w:t>
      </w:r>
      <w:r>
        <w:t xml:space="preserve">готовке учителя </w:t>
      </w:r>
      <w:r w:rsidR="00B02EB6">
        <w:t>к уроку, освобождая на всех этапах работы.</w:t>
      </w:r>
    </w:p>
    <w:p w14:paraId="5AA0005B" w14:textId="29556B33" w:rsidR="00826DD7" w:rsidRDefault="00826DD7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B02EB6">
        <w:t xml:space="preserve"> </w:t>
      </w:r>
    </w:p>
    <w:p w14:paraId="4CFE5C8B" w14:textId="69BBCAFA" w:rsidR="00B02EB6" w:rsidRDefault="00F53669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B02EB6">
        <w:t>Важным событием съезда стало обсуждение вопросов становления Ассоциации учителей области «Искусство».</w:t>
      </w:r>
    </w:p>
    <w:p w14:paraId="4C93350B" w14:textId="4BBC2043" w:rsidR="00B02EB6" w:rsidRDefault="00B02EB6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Во время съезда на каждой секции были выбраны члены инициативной группы ассоциации, в число которых вошла Е.П.Рябчикова – представитель Ассоциации преподавателей предметной области «Искусство» Нижегородского региона», определены направления ее деятельности. </w:t>
      </w:r>
    </w:p>
    <w:p w14:paraId="0B2E88D4" w14:textId="73548CDC" w:rsidR="00B02EB6" w:rsidRDefault="00F53669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B02EB6">
        <w:t xml:space="preserve">Главная задача новой организации – консолидировать усилия учителей по разработке инновационных методик и подходов в  преподавании предметов, повышению профессионального уровня, распространению интересного опыта, различных форм внеурочной деятельности. </w:t>
      </w:r>
    </w:p>
    <w:p w14:paraId="3844B88E" w14:textId="15B980CC" w:rsidR="00B02EB6" w:rsidRDefault="00B02EB6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Важно отметить и тот факт, что на съезде было принято решение (оно записано в резолюции) </w:t>
      </w:r>
      <w:r w:rsidRPr="00E800A5">
        <w:rPr>
          <w:i/>
          <w:iCs/>
        </w:rPr>
        <w:t>об участии Ассоциации в общественной экспертизе учебников</w:t>
      </w:r>
      <w:r w:rsidR="00E800A5" w:rsidRPr="00E800A5">
        <w:rPr>
          <w:i/>
          <w:iCs/>
        </w:rPr>
        <w:t>, претендующих на включение в Федеральный перечень.</w:t>
      </w:r>
    </w:p>
    <w:p w14:paraId="550842B3" w14:textId="1F03DF79" w:rsidR="00E800A5" w:rsidRDefault="00826DD7" w:rsidP="00E800A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E800A5">
        <w:t xml:space="preserve"> </w:t>
      </w:r>
      <w:r w:rsidR="00F53669">
        <w:t>Главное</w:t>
      </w:r>
      <w:r w:rsidR="00E800A5">
        <w:t xml:space="preserve"> значение съезда</w:t>
      </w:r>
      <w:r w:rsidR="00F53669">
        <w:t>, подчеркнула Г.Данилова, -</w:t>
      </w:r>
      <w:r w:rsidR="00E800A5">
        <w:t xml:space="preserve"> заключается в том, чтобы сохранить предметную область «Искусство» в школе.   Большую роль в этом призвана сыграть </w:t>
      </w:r>
      <w:r w:rsidR="00E800A5" w:rsidRPr="0011503C">
        <w:rPr>
          <w:b/>
          <w:bCs/>
        </w:rPr>
        <w:t>«Концепции преподавания предметной области «Искусство»</w:t>
      </w:r>
      <w:r w:rsidR="00E800A5">
        <w:rPr>
          <w:b/>
          <w:bCs/>
        </w:rPr>
        <w:t xml:space="preserve"> в РФ, </w:t>
      </w:r>
      <w:r w:rsidR="00E800A5" w:rsidRPr="00E800A5">
        <w:t xml:space="preserve">авторы </w:t>
      </w:r>
      <w:r w:rsidR="00E800A5">
        <w:t xml:space="preserve"> </w:t>
      </w:r>
      <w:r w:rsidR="00E800A5">
        <w:lastRenderedPageBreak/>
        <w:t xml:space="preserve">которой выступили с рядом кардинальных предложений, в т.ч.о введении ЕГЭ по МХК для «повышения статуса этого предмета в обществе, поддержки школьников, стремящихся продолжать художественное образование».  </w:t>
      </w:r>
    </w:p>
    <w:p w14:paraId="1AED8F75" w14:textId="04640141" w:rsidR="00F912A3" w:rsidRDefault="00F53669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E800A5">
        <w:t>Обсуждение  проекта Концепции продолжилось после съезда, а Ассоциация учителей музыки , ИЗО, и МХК готова приступить к активной де</w:t>
      </w:r>
      <w:r w:rsidR="00047BDF">
        <w:t>я</w:t>
      </w:r>
      <w:r w:rsidR="00E800A5">
        <w:t>тельности в сентябре (2016г.)</w:t>
      </w:r>
    </w:p>
    <w:p w14:paraId="6076AB7B" w14:textId="12082F32" w:rsidR="00F912A3" w:rsidRPr="002F4544" w:rsidRDefault="00F912A3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О р</w:t>
      </w:r>
      <w:r w:rsidR="00532DC9" w:rsidRPr="00467128">
        <w:t>ол</w:t>
      </w:r>
      <w:r>
        <w:t>и</w:t>
      </w:r>
      <w:r w:rsidR="00532DC9" w:rsidRPr="00467128">
        <w:t xml:space="preserve"> изобразительного искусства в образовании современного ребенка </w:t>
      </w:r>
      <w:r w:rsidR="006B574F">
        <w:t xml:space="preserve"> </w:t>
      </w:r>
      <w:r w:rsidR="00F53669">
        <w:t xml:space="preserve">говорил </w:t>
      </w:r>
      <w:r w:rsidR="006B574F" w:rsidRPr="00467128">
        <w:rPr>
          <w:rStyle w:val="a4"/>
          <w:b w:val="0"/>
          <w:bCs w:val="0"/>
        </w:rPr>
        <w:t>Борис Неменский, народный художник России, академик РАО и РАХ, директор Центра непрерывного художественного образования и многолетний автор учебников и пособий по изобразительному искусству издательства «Просвещение»</w:t>
      </w:r>
      <w:r w:rsidR="006B574F">
        <w:rPr>
          <w:rStyle w:val="a4"/>
          <w:b w:val="0"/>
          <w:bCs w:val="0"/>
        </w:rPr>
        <w:t>,</w:t>
      </w:r>
      <w:r>
        <w:rPr>
          <w:rStyle w:val="a4"/>
          <w:b w:val="0"/>
          <w:bCs w:val="0"/>
        </w:rPr>
        <w:t xml:space="preserve"> отметив</w:t>
      </w:r>
      <w:r w:rsidR="006B574F">
        <w:rPr>
          <w:rStyle w:val="a4"/>
          <w:b w:val="0"/>
          <w:bCs w:val="0"/>
        </w:rPr>
        <w:t xml:space="preserve"> </w:t>
      </w:r>
      <w:r>
        <w:rPr>
          <w:rStyle w:val="a4"/>
          <w:b w:val="0"/>
          <w:bCs w:val="0"/>
        </w:rPr>
        <w:t>«</w:t>
      </w:r>
      <w:r w:rsidR="00532DC9" w:rsidRPr="00467128">
        <w:t>особую значимость вследствие визуализации в современном обществе всех сфер познания, труда и человеческих отношений</w:t>
      </w:r>
      <w:r w:rsidR="006B574F">
        <w:t>.</w:t>
      </w:r>
      <w:r w:rsidR="00532DC9" w:rsidRPr="00467128">
        <w:t xml:space="preserve">  Это единственный учебный предмет, </w:t>
      </w:r>
      <w:r>
        <w:t xml:space="preserve">подчеркнул Б.Неменский, </w:t>
      </w:r>
      <w:r w:rsidR="00532DC9" w:rsidRPr="00467128">
        <w:t>способный специально развивать зрительную систему человека, его пространственное мышление и аналитическое видение мира».</w:t>
      </w:r>
      <w:r>
        <w:t xml:space="preserve"> </w:t>
      </w:r>
      <w:r w:rsidR="00B63099">
        <w:t xml:space="preserve"> Важности музыки в развитии человека, его интеллектуальной, духовной сферы были посвящены доклады</w:t>
      </w:r>
      <w:r w:rsidR="00014629">
        <w:t xml:space="preserve"> директора «</w:t>
      </w:r>
      <w:r w:rsidR="00014629" w:rsidRPr="00467128">
        <w:t>ИМХОиК и РАО</w:t>
      </w:r>
      <w:r w:rsidR="00014629">
        <w:t xml:space="preserve">» Акишиной Екатерины Михайловны, </w:t>
      </w:r>
    </w:p>
    <w:p w14:paraId="3DFAA286" w14:textId="5D6FFA26" w:rsidR="00532DC9" w:rsidRPr="00467128" w:rsidRDefault="0005160C" w:rsidP="00743497">
      <w:pPr>
        <w:pStyle w:val="a3"/>
        <w:shd w:val="clear" w:color="auto" w:fill="FFFFFF"/>
        <w:spacing w:before="0" w:beforeAutospacing="0" w:after="0" w:afterAutospacing="0"/>
        <w:jc w:val="both"/>
      </w:pPr>
      <w:r w:rsidRPr="00467128">
        <w:t xml:space="preserve">       Особое внимание у</w:t>
      </w:r>
      <w:r w:rsidR="00532DC9" w:rsidRPr="00467128">
        <w:t>частники съезда уделили формированию единого образовательного пространства на основе лучших традиций педагогики искусства. Такие предметы, как изобразительное искусство, музыка и мировая художественная культура становятся особенно важными для формирования всесторонне развитой личности, обеспечения преемственности разных уровней образования, построении социокультурного пространства образовательной организации.</w:t>
      </w:r>
    </w:p>
    <w:p w14:paraId="5339BE7A" w14:textId="593A9FDF" w:rsidR="00532DC9" w:rsidRPr="00467128" w:rsidRDefault="00F53669" w:rsidP="007434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Съездом была подчеркнута в</w:t>
      </w:r>
      <w:r w:rsidR="00532DC9" w:rsidRPr="00467128">
        <w:t>ажнейш</w:t>
      </w:r>
      <w:r>
        <w:t>ая</w:t>
      </w:r>
      <w:r w:rsidR="00532DC9" w:rsidRPr="00467128">
        <w:t xml:space="preserve"> проблем</w:t>
      </w:r>
      <w:r>
        <w:t xml:space="preserve">а: </w:t>
      </w:r>
      <w:r w:rsidR="00532DC9" w:rsidRPr="00467128">
        <w:t>подготовк</w:t>
      </w:r>
      <w:r>
        <w:t>а</w:t>
      </w:r>
      <w:r w:rsidR="00532DC9" w:rsidRPr="00467128">
        <w:t xml:space="preserve"> учителей-предметников. По данным</w:t>
      </w:r>
      <w:r w:rsidR="00532DC9" w:rsidRPr="00467128">
        <w:rPr>
          <w:rStyle w:val="apple-converted-space"/>
          <w:rFonts w:eastAsiaTheme="majorEastAsia"/>
        </w:rPr>
        <w:t> </w:t>
      </w:r>
      <w:r w:rsidR="00532DC9" w:rsidRPr="00467128">
        <w:rPr>
          <w:rStyle w:val="a4"/>
          <w:b w:val="0"/>
          <w:bCs w:val="0"/>
        </w:rPr>
        <w:t>Станислава Ломова, академика-секретаря отделения общего среднего образования Российской академии образования, профессора кафедры живописи МПГУ</w:t>
      </w:r>
      <w:r w:rsidR="00532DC9" w:rsidRPr="00467128">
        <w:t xml:space="preserve">, </w:t>
      </w:r>
      <w:r w:rsidR="0005160C" w:rsidRPr="00467128">
        <w:t xml:space="preserve">на </w:t>
      </w:r>
      <w:r w:rsidR="00532DC9" w:rsidRPr="00467128">
        <w:t>сегодня</w:t>
      </w:r>
      <w:r w:rsidR="0005160C" w:rsidRPr="00467128">
        <w:t>шний день</w:t>
      </w:r>
      <w:r w:rsidR="00532DC9" w:rsidRPr="00467128">
        <w:t xml:space="preserve"> 54% учителей предметной области «Искусство» в школе – это неспециалисты. Лишь 19% являются специалистами (учителями ИЗО), 15% - педагогами других специальностей, 12% - художниками без педагогического образования.</w:t>
      </w:r>
      <w:r w:rsidR="0005160C" w:rsidRPr="00467128">
        <w:t xml:space="preserve"> Так же обстоит дело и с предметом музыка. </w:t>
      </w:r>
      <w:r w:rsidR="005D39BB" w:rsidRPr="00467128">
        <w:t>Количество п</w:t>
      </w:r>
      <w:r w:rsidR="0005160C" w:rsidRPr="00467128">
        <w:t xml:space="preserve">едагогов со специальным образованием </w:t>
      </w:r>
      <w:r w:rsidR="005D39BB" w:rsidRPr="00467128">
        <w:t>уменьшается с каждым годом.</w:t>
      </w:r>
    </w:p>
    <w:p w14:paraId="694D3951" w14:textId="007F8198" w:rsidR="00532DC9" w:rsidRPr="00467128" w:rsidRDefault="005D39BB" w:rsidP="00743497">
      <w:pPr>
        <w:pStyle w:val="a3"/>
        <w:shd w:val="clear" w:color="auto" w:fill="FFFFFF"/>
        <w:spacing w:before="0" w:beforeAutospacing="0" w:after="0" w:afterAutospacing="0"/>
        <w:jc w:val="both"/>
      </w:pPr>
      <w:r w:rsidRPr="00467128">
        <w:t xml:space="preserve">    </w:t>
      </w:r>
      <w:r w:rsidR="00532DC9" w:rsidRPr="00467128">
        <w:t>Участники съезда пришли к выводу, что современное содержание предмета «Изобразительное искусство» требует специально профессионально подготовленного педагога-художника, специалиста в системе всех видов визуально-пространственных искусств, обладающего методическими знаниями и педагогическими технологиями современного художественного образования, что может обеспечить только системное повышение квалификации учителей.</w:t>
      </w:r>
    </w:p>
    <w:p w14:paraId="22322D80" w14:textId="77777777" w:rsidR="005D39BB" w:rsidRPr="00467128" w:rsidRDefault="005D39BB" w:rsidP="00743497">
      <w:pPr>
        <w:pStyle w:val="a3"/>
        <w:shd w:val="clear" w:color="auto" w:fill="FFFFFF"/>
        <w:spacing w:before="0" w:beforeAutospacing="0" w:after="0" w:afterAutospacing="0"/>
        <w:jc w:val="both"/>
      </w:pPr>
      <w:r w:rsidRPr="00467128">
        <w:t xml:space="preserve">      </w:t>
      </w:r>
      <w:r w:rsidR="00532DC9" w:rsidRPr="00467128">
        <w:t>С целью повышения профессионального уровня современных учителей изобразительного искусства, музыки и мировой художественной культуры, обеспечения площадки для профессионального общения и обмена опытом и выработки единой стратегии художественного образования в России участниками съезда было принято решение о создании профессиональной Межрегиональной ассоциации.</w:t>
      </w:r>
      <w:r w:rsidRPr="00467128">
        <w:t xml:space="preserve"> </w:t>
      </w:r>
    </w:p>
    <w:p w14:paraId="6935E08B" w14:textId="78B65641" w:rsidR="00DF7B5B" w:rsidRPr="00467128" w:rsidRDefault="005D39BB" w:rsidP="005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70A25A64" wp14:editId="23185C91">
            <wp:extent cx="5743575" cy="3325963"/>
            <wp:effectExtent l="0" t="0" r="0" b="8255"/>
            <wp:docPr id="1" name="Рисунок 1" descr="http://pedsovet.org/upload/articles/inline/%D0%BC%D1%83%D0%B7%D1%8B%D0%BA%D0%B0%20%D1%81%D1%8A%D0%B5%D0%B7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sovet.org/upload/articles/inline/%D0%BC%D1%83%D0%B7%D1%8B%D0%BA%D0%B0%20%D1%81%D1%8A%D0%B5%D0%B7%D0%B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342" cy="334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DA5B8" w14:textId="77777777" w:rsidR="00BE4744" w:rsidRPr="00E71F96" w:rsidRDefault="005D39BB" w:rsidP="00BE4744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i/>
          <w:iCs/>
          <w:color w:val="000000"/>
          <w:bdr w:val="none" w:sz="0" w:space="0" w:color="auto" w:frame="1"/>
        </w:rPr>
      </w:pPr>
      <w:r w:rsidRPr="00E71F96">
        <w:rPr>
          <w:rStyle w:val="a4"/>
          <w:rFonts w:eastAsiaTheme="majorEastAsia"/>
          <w:i/>
          <w:iCs/>
          <w:color w:val="000000"/>
          <w:bdr w:val="none" w:sz="0" w:space="0" w:color="auto" w:frame="1"/>
        </w:rPr>
        <w:t>Решение о создании Межрегиональной ассоциации было принято на прошедшем на днях (12.08.2016 г.) съезде учителей предметной области “Искусство”, сообщает пресс-служба издательства “Просвещение”.  Один из главных вопросов, который обсудили делегаты - профессиональная переподготовка учителей</w:t>
      </w:r>
      <w:r w:rsidR="00BE4744" w:rsidRPr="00E71F96">
        <w:rPr>
          <w:rStyle w:val="a4"/>
          <w:rFonts w:eastAsiaTheme="majorEastAsia"/>
          <w:i/>
          <w:iCs/>
          <w:color w:val="000000"/>
          <w:bdr w:val="none" w:sz="0" w:space="0" w:color="auto" w:frame="1"/>
        </w:rPr>
        <w:t>.</w:t>
      </w:r>
    </w:p>
    <w:p w14:paraId="2C79A7E1" w14:textId="6FEB646C" w:rsidR="00BE4744" w:rsidRPr="00467128" w:rsidRDefault="00BE4744" w:rsidP="00BE4744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color w:val="000000"/>
          <w:bdr w:val="none" w:sz="0" w:space="0" w:color="auto" w:frame="1"/>
        </w:rPr>
      </w:pPr>
      <w:r w:rsidRPr="00467128">
        <w:rPr>
          <w:rStyle w:val="a4"/>
          <w:rFonts w:eastAsiaTheme="majorEastAsia"/>
          <w:color w:val="000000"/>
          <w:bdr w:val="none" w:sz="0" w:space="0" w:color="auto" w:frame="1"/>
        </w:rPr>
        <w:t xml:space="preserve">  </w:t>
      </w:r>
    </w:p>
    <w:p w14:paraId="7CDACB66" w14:textId="07929602" w:rsidR="005D39BB" w:rsidRPr="00467128" w:rsidRDefault="005D39BB" w:rsidP="00BE47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67128">
        <w:rPr>
          <w:color w:val="000000"/>
          <w:bdr w:val="none" w:sz="0" w:space="0" w:color="auto" w:frame="1"/>
        </w:rPr>
        <w:t xml:space="preserve">По мнению участников съезда, создание профессиональной Межрегиональной </w:t>
      </w:r>
      <w:r w:rsidR="0026655B" w:rsidRPr="00467128">
        <w:rPr>
          <w:color w:val="000000"/>
          <w:bdr w:val="none" w:sz="0" w:space="0" w:color="auto" w:frame="1"/>
        </w:rPr>
        <w:t>А</w:t>
      </w:r>
      <w:r w:rsidRPr="00467128">
        <w:rPr>
          <w:color w:val="000000"/>
          <w:bdr w:val="none" w:sz="0" w:space="0" w:color="auto" w:frame="1"/>
        </w:rPr>
        <w:t xml:space="preserve">ссоциации учителей музыки, изобразительного искусства и мировой художественной культуры необходимо для повышения профессионального уровня современных учителей, их профессионального общения и обмена опытом. </w:t>
      </w:r>
    </w:p>
    <w:p w14:paraId="583F9AE5" w14:textId="20854C4A" w:rsidR="00047BDF" w:rsidRDefault="005D39BB" w:rsidP="00047B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color w:val="000000"/>
          <w:sz w:val="24"/>
          <w:szCs w:val="24"/>
          <w:bdr w:val="none" w:sz="0" w:space="0" w:color="auto" w:frame="1"/>
        </w:rPr>
        <w:t xml:space="preserve">    </w:t>
      </w:r>
      <w:r w:rsidRPr="004671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После съезда, участником которого был представитель Нижнего Новгорода, доцент кафедры словесности и культурологии ГБОУ ДПО НИРО, кандидат философских наук, курирующий повышение квалификации учителей музыки и мир</w:t>
      </w:r>
      <w:r w:rsidR="00334436" w:rsidRPr="004671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Pr="004671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вой художественной культуры </w:t>
      </w:r>
      <w:r w:rsidR="00BE4744" w:rsidRPr="004671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Нижегородского региона - </w:t>
      </w:r>
      <w:r w:rsidRPr="004671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Рябчикова Елена Павловна</w:t>
      </w:r>
      <w:r w:rsidR="00334436" w:rsidRPr="004671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BE4744" w:rsidRPr="004671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34436" w:rsidRPr="004671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r w:rsidRPr="004671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ош</w:t>
      </w:r>
      <w:r w:rsidR="00F5366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едшая</w:t>
      </w:r>
      <w:r w:rsidRPr="004671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</w:t>
      </w:r>
      <w:r w:rsidR="00334436" w:rsidRPr="004671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состав инициативной группы, состоявшей из 12 человек, </w:t>
      </w:r>
      <w:r w:rsidR="00047B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была создана</w:t>
      </w:r>
      <w:r w:rsidR="00334436" w:rsidRPr="004671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34436" w:rsidRPr="00467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F2E">
        <w:rPr>
          <w:rFonts w:ascii="Times New Roman" w:hAnsi="Times New Roman" w:cs="Times New Roman"/>
          <w:b/>
          <w:sz w:val="24"/>
          <w:szCs w:val="24"/>
        </w:rPr>
        <w:t>«</w:t>
      </w:r>
      <w:r w:rsidR="0026655B" w:rsidRPr="00467128">
        <w:rPr>
          <w:rFonts w:ascii="Times New Roman" w:hAnsi="Times New Roman" w:cs="Times New Roman"/>
          <w:b/>
          <w:sz w:val="24"/>
          <w:szCs w:val="24"/>
        </w:rPr>
        <w:t>А</w:t>
      </w:r>
      <w:r w:rsidR="00334436" w:rsidRPr="00467128">
        <w:rPr>
          <w:rFonts w:ascii="Times New Roman" w:hAnsi="Times New Roman" w:cs="Times New Roman"/>
          <w:b/>
          <w:sz w:val="24"/>
          <w:szCs w:val="24"/>
        </w:rPr>
        <w:t>ссоциаци</w:t>
      </w:r>
      <w:r w:rsidR="00047BDF">
        <w:rPr>
          <w:rFonts w:ascii="Times New Roman" w:hAnsi="Times New Roman" w:cs="Times New Roman"/>
          <w:b/>
          <w:sz w:val="24"/>
          <w:szCs w:val="24"/>
        </w:rPr>
        <w:t>я</w:t>
      </w:r>
      <w:r w:rsidR="00334436" w:rsidRPr="00467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F2E">
        <w:rPr>
          <w:rFonts w:ascii="Times New Roman" w:hAnsi="Times New Roman" w:cs="Times New Roman"/>
          <w:b/>
          <w:sz w:val="24"/>
          <w:szCs w:val="24"/>
        </w:rPr>
        <w:t>педагогов</w:t>
      </w:r>
      <w:r w:rsidR="00334436" w:rsidRPr="00467128">
        <w:rPr>
          <w:rFonts w:ascii="Times New Roman" w:hAnsi="Times New Roman" w:cs="Times New Roman"/>
          <w:b/>
          <w:sz w:val="24"/>
          <w:szCs w:val="24"/>
        </w:rPr>
        <w:t xml:space="preserve"> предметной области «Искусство»</w:t>
      </w:r>
      <w:r w:rsidR="009C4F2E">
        <w:rPr>
          <w:rFonts w:ascii="Times New Roman" w:hAnsi="Times New Roman" w:cs="Times New Roman"/>
          <w:b/>
          <w:sz w:val="24"/>
          <w:szCs w:val="24"/>
        </w:rPr>
        <w:t xml:space="preserve"> Нижегородского региона»</w:t>
      </w:r>
      <w:r w:rsidR="00047BD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C18BF" w:rsidRPr="00467128">
        <w:rPr>
          <w:rFonts w:ascii="Times New Roman" w:hAnsi="Times New Roman" w:cs="Times New Roman"/>
          <w:sz w:val="24"/>
          <w:szCs w:val="24"/>
        </w:rPr>
        <w:t>11</w:t>
      </w:r>
      <w:r w:rsidR="00965A99" w:rsidRPr="00467128">
        <w:rPr>
          <w:rFonts w:ascii="Times New Roman" w:hAnsi="Times New Roman" w:cs="Times New Roman"/>
          <w:sz w:val="24"/>
          <w:szCs w:val="24"/>
        </w:rPr>
        <w:t xml:space="preserve"> ноябр</w:t>
      </w:r>
      <w:r w:rsidR="008C18BF" w:rsidRPr="00467128">
        <w:rPr>
          <w:rFonts w:ascii="Times New Roman" w:hAnsi="Times New Roman" w:cs="Times New Roman"/>
          <w:sz w:val="24"/>
          <w:szCs w:val="24"/>
        </w:rPr>
        <w:t>я</w:t>
      </w:r>
      <w:r w:rsidR="00965A99" w:rsidRPr="00467128">
        <w:rPr>
          <w:rFonts w:ascii="Times New Roman" w:hAnsi="Times New Roman" w:cs="Times New Roman"/>
          <w:sz w:val="24"/>
          <w:szCs w:val="24"/>
        </w:rPr>
        <w:t xml:space="preserve">  2016 года </w:t>
      </w:r>
      <w:r w:rsidR="00047BDF">
        <w:rPr>
          <w:rFonts w:ascii="Times New Roman" w:hAnsi="Times New Roman" w:cs="Times New Roman"/>
          <w:sz w:val="24"/>
          <w:szCs w:val="24"/>
        </w:rPr>
        <w:t>на</w:t>
      </w:r>
      <w:r w:rsidR="00965A99" w:rsidRPr="00467128">
        <w:rPr>
          <w:rFonts w:ascii="Times New Roman" w:hAnsi="Times New Roman" w:cs="Times New Roman"/>
          <w:sz w:val="24"/>
          <w:szCs w:val="24"/>
        </w:rPr>
        <w:t xml:space="preserve"> обще</w:t>
      </w:r>
      <w:r w:rsidR="00047BDF">
        <w:rPr>
          <w:rFonts w:ascii="Times New Roman" w:hAnsi="Times New Roman" w:cs="Times New Roman"/>
          <w:sz w:val="24"/>
          <w:szCs w:val="24"/>
        </w:rPr>
        <w:t>м</w:t>
      </w:r>
      <w:r w:rsidR="00965A99" w:rsidRPr="00467128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047BDF">
        <w:rPr>
          <w:rFonts w:ascii="Times New Roman" w:hAnsi="Times New Roman" w:cs="Times New Roman"/>
          <w:sz w:val="24"/>
          <w:szCs w:val="24"/>
        </w:rPr>
        <w:t>и</w:t>
      </w:r>
      <w:r w:rsidR="00965A99" w:rsidRPr="00467128">
        <w:rPr>
          <w:rFonts w:ascii="Times New Roman" w:hAnsi="Times New Roman" w:cs="Times New Roman"/>
          <w:sz w:val="24"/>
          <w:szCs w:val="24"/>
        </w:rPr>
        <w:t xml:space="preserve"> учредителей Ассоциации</w:t>
      </w:r>
      <w:r w:rsidR="00047BDF">
        <w:rPr>
          <w:rFonts w:ascii="Times New Roman" w:hAnsi="Times New Roman" w:cs="Times New Roman"/>
          <w:sz w:val="24"/>
          <w:szCs w:val="24"/>
        </w:rPr>
        <w:t xml:space="preserve">. </w:t>
      </w:r>
      <w:r w:rsidR="00965A99" w:rsidRPr="00467128">
        <w:rPr>
          <w:rFonts w:ascii="Times New Roman" w:hAnsi="Times New Roman" w:cs="Times New Roman"/>
          <w:sz w:val="24"/>
          <w:szCs w:val="24"/>
        </w:rPr>
        <w:t xml:space="preserve"> </w:t>
      </w:r>
      <w:r w:rsidR="00047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047DA" w14:textId="4C118C49" w:rsidR="008C18BF" w:rsidRPr="00047BDF" w:rsidRDefault="00047BDF" w:rsidP="00047B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65A99" w:rsidRPr="00467128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="00965A99" w:rsidRPr="00467128">
        <w:rPr>
          <w:rFonts w:ascii="Times New Roman" w:hAnsi="Times New Roman" w:cs="Times New Roman"/>
          <w:sz w:val="24"/>
          <w:szCs w:val="24"/>
        </w:rPr>
        <w:t xml:space="preserve"> было одобрено   создание </w:t>
      </w:r>
      <w:r w:rsidR="00965A99" w:rsidRPr="004671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965A99" w:rsidRPr="004B004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Ассоциации </w:t>
      </w:r>
      <w:r w:rsidR="009C4F2E" w:rsidRPr="004B004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педагогов</w:t>
      </w:r>
      <w:r w:rsidR="00965A99" w:rsidRPr="004B004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предметной области «Искусство»</w:t>
      </w:r>
      <w:r w:rsidR="009C4F2E" w:rsidRPr="004B004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Нижегородского региона</w:t>
      </w:r>
      <w:r w:rsidR="008C18BF" w:rsidRPr="004B004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, </w:t>
      </w:r>
      <w:r w:rsidR="008C18BF" w:rsidRPr="004B0043">
        <w:rPr>
          <w:rFonts w:ascii="Times New Roman" w:hAnsi="Times New Roman" w:cs="Times New Roman"/>
          <w:color w:val="FF0000"/>
          <w:sz w:val="24"/>
          <w:szCs w:val="24"/>
        </w:rPr>
        <w:t>этот  день можно считать</w:t>
      </w:r>
      <w:r w:rsidR="00965A99" w:rsidRPr="004B0043">
        <w:rPr>
          <w:rFonts w:ascii="Times New Roman" w:hAnsi="Times New Roman" w:cs="Times New Roman"/>
          <w:color w:val="FF0000"/>
          <w:sz w:val="24"/>
          <w:szCs w:val="24"/>
        </w:rPr>
        <w:t xml:space="preserve"> Днем рождения Ассоциации</w:t>
      </w:r>
      <w:r w:rsidR="00BE4744" w:rsidRPr="004B0043">
        <w:rPr>
          <w:rFonts w:ascii="Times New Roman" w:hAnsi="Times New Roman" w:cs="Times New Roman"/>
          <w:color w:val="FF0000"/>
          <w:sz w:val="24"/>
          <w:szCs w:val="24"/>
        </w:rPr>
        <w:t xml:space="preserve"> педагогов Нижегородского региона</w:t>
      </w:r>
      <w:r w:rsidR="008C18BF" w:rsidRPr="004B004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C18BF" w:rsidRPr="00467128">
        <w:rPr>
          <w:rFonts w:ascii="Times New Roman" w:hAnsi="Times New Roman" w:cs="Times New Roman"/>
          <w:sz w:val="24"/>
          <w:szCs w:val="24"/>
        </w:rPr>
        <w:t xml:space="preserve"> </w:t>
      </w:r>
      <w:r w:rsidR="00965A99" w:rsidRPr="00467128">
        <w:rPr>
          <w:rFonts w:ascii="Times New Roman" w:hAnsi="Times New Roman" w:cs="Times New Roman"/>
          <w:sz w:val="24"/>
          <w:szCs w:val="24"/>
        </w:rPr>
        <w:t xml:space="preserve">Начальным этапом </w:t>
      </w:r>
      <w:r w:rsidR="008C18BF" w:rsidRPr="00467128">
        <w:rPr>
          <w:rFonts w:ascii="Times New Roman" w:hAnsi="Times New Roman" w:cs="Times New Roman"/>
          <w:sz w:val="24"/>
          <w:szCs w:val="24"/>
        </w:rPr>
        <w:t xml:space="preserve">работы Ассоциации </w:t>
      </w:r>
      <w:r w:rsidR="00965A99" w:rsidRPr="00467128">
        <w:rPr>
          <w:rFonts w:ascii="Times New Roman" w:hAnsi="Times New Roman" w:cs="Times New Roman"/>
          <w:sz w:val="24"/>
          <w:szCs w:val="24"/>
        </w:rPr>
        <w:t>был</w:t>
      </w:r>
      <w:r w:rsidR="008C18BF" w:rsidRPr="00467128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965A99" w:rsidRPr="00467128">
        <w:rPr>
          <w:rFonts w:ascii="Times New Roman" w:hAnsi="Times New Roman" w:cs="Times New Roman"/>
          <w:sz w:val="24"/>
          <w:szCs w:val="24"/>
        </w:rPr>
        <w:t xml:space="preserve"> актива Ассоциации Нижегородского региона в который вошли</w:t>
      </w:r>
      <w:r w:rsidR="008C18BF" w:rsidRPr="00467128">
        <w:rPr>
          <w:rFonts w:ascii="Times New Roman" w:hAnsi="Times New Roman" w:cs="Times New Roman"/>
          <w:sz w:val="24"/>
          <w:szCs w:val="24"/>
        </w:rPr>
        <w:t xml:space="preserve"> учителя области «Искусства» Нижнего Новгорода и области. В их  число вошли:  </w:t>
      </w:r>
    </w:p>
    <w:p w14:paraId="60916979" w14:textId="5D66C137" w:rsidR="0026655B" w:rsidRPr="00467128" w:rsidRDefault="0026655B" w:rsidP="008C18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b/>
          <w:bCs/>
          <w:sz w:val="24"/>
          <w:szCs w:val="24"/>
        </w:rPr>
        <w:t>Рябчикова Елена Павловна</w:t>
      </w:r>
      <w:r w:rsidRPr="00467128">
        <w:rPr>
          <w:rFonts w:ascii="Times New Roman" w:hAnsi="Times New Roman" w:cs="Times New Roman"/>
          <w:sz w:val="24"/>
          <w:szCs w:val="24"/>
        </w:rPr>
        <w:t>: у</w:t>
      </w:r>
      <w:r w:rsidR="008C18BF" w:rsidRPr="00467128">
        <w:rPr>
          <w:rFonts w:ascii="Times New Roman" w:hAnsi="Times New Roman" w:cs="Times New Roman"/>
          <w:sz w:val="24"/>
          <w:szCs w:val="24"/>
        </w:rPr>
        <w:t xml:space="preserve">чредитель Межрегиональной ассоциации учителей предметной области «Искусство», </w:t>
      </w:r>
      <w:r w:rsidRPr="00467128">
        <w:rPr>
          <w:rFonts w:ascii="Times New Roman" w:hAnsi="Times New Roman" w:cs="Times New Roman"/>
          <w:sz w:val="24"/>
          <w:szCs w:val="24"/>
        </w:rPr>
        <w:t>председатель</w:t>
      </w:r>
      <w:r w:rsidR="008C18BF" w:rsidRPr="00467128">
        <w:rPr>
          <w:rFonts w:ascii="Times New Roman" w:hAnsi="Times New Roman" w:cs="Times New Roman"/>
          <w:sz w:val="24"/>
          <w:szCs w:val="24"/>
        </w:rPr>
        <w:t xml:space="preserve"> «Ассоциаци</w:t>
      </w:r>
      <w:r w:rsidRPr="00467128">
        <w:rPr>
          <w:rFonts w:ascii="Times New Roman" w:hAnsi="Times New Roman" w:cs="Times New Roman"/>
          <w:sz w:val="24"/>
          <w:szCs w:val="24"/>
        </w:rPr>
        <w:t>и</w:t>
      </w:r>
      <w:r w:rsidR="008C18BF" w:rsidRPr="00467128">
        <w:rPr>
          <w:rFonts w:ascii="Times New Roman" w:hAnsi="Times New Roman" w:cs="Times New Roman"/>
          <w:sz w:val="24"/>
          <w:szCs w:val="24"/>
        </w:rPr>
        <w:t xml:space="preserve"> учителей и преподавателей Нижегородского региона предметной области «Искусство» </w:t>
      </w:r>
      <w:r w:rsidR="00BE4744" w:rsidRPr="00467128">
        <w:rPr>
          <w:rFonts w:ascii="Times New Roman" w:hAnsi="Times New Roman" w:cs="Times New Roman"/>
          <w:sz w:val="24"/>
          <w:szCs w:val="24"/>
        </w:rPr>
        <w:t xml:space="preserve">- </w:t>
      </w:r>
      <w:r w:rsidR="008C18BF" w:rsidRPr="00467128">
        <w:rPr>
          <w:rFonts w:ascii="Times New Roman" w:hAnsi="Times New Roman" w:cs="Times New Roman"/>
          <w:sz w:val="24"/>
          <w:szCs w:val="24"/>
        </w:rPr>
        <w:t>доцент кафедры словесности и культурологии (</w:t>
      </w:r>
      <w:r w:rsidR="000F3EC4" w:rsidRPr="00467128">
        <w:rPr>
          <w:rFonts w:ascii="Times New Roman" w:hAnsi="Times New Roman" w:cs="Times New Roman"/>
          <w:sz w:val="24"/>
          <w:szCs w:val="24"/>
        </w:rPr>
        <w:t xml:space="preserve">с  2020 г.- </w:t>
      </w:r>
      <w:r w:rsidR="008C18BF" w:rsidRPr="00467128">
        <w:rPr>
          <w:rFonts w:ascii="Times New Roman" w:hAnsi="Times New Roman" w:cs="Times New Roman"/>
          <w:sz w:val="24"/>
          <w:szCs w:val="24"/>
        </w:rPr>
        <w:t xml:space="preserve"> кафедра историко-филологических дисциплин), кандидат философских наук </w:t>
      </w:r>
    </w:p>
    <w:p w14:paraId="22AA6756" w14:textId="4A0F42FB" w:rsidR="008C18BF" w:rsidRPr="00467128" w:rsidRDefault="0026655B" w:rsidP="008C18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b/>
          <w:bCs/>
          <w:sz w:val="24"/>
          <w:szCs w:val="24"/>
        </w:rPr>
        <w:t>Васин Александр Михайлович</w:t>
      </w:r>
      <w:r w:rsidRPr="00467128">
        <w:rPr>
          <w:rFonts w:ascii="Times New Roman" w:hAnsi="Times New Roman" w:cs="Times New Roman"/>
          <w:sz w:val="24"/>
          <w:szCs w:val="24"/>
        </w:rPr>
        <w:t>: сопредседатель</w:t>
      </w:r>
      <w:r w:rsidR="008C18BF" w:rsidRPr="00467128">
        <w:rPr>
          <w:rFonts w:ascii="Times New Roman" w:hAnsi="Times New Roman" w:cs="Times New Roman"/>
          <w:sz w:val="24"/>
          <w:szCs w:val="24"/>
        </w:rPr>
        <w:t xml:space="preserve"> </w:t>
      </w:r>
      <w:r w:rsidRPr="00467128">
        <w:rPr>
          <w:rFonts w:ascii="Times New Roman" w:hAnsi="Times New Roman" w:cs="Times New Roman"/>
          <w:sz w:val="24"/>
          <w:szCs w:val="24"/>
        </w:rPr>
        <w:t xml:space="preserve">«Ассоциации учителей и преподавателей Нижегородского региона предметной области «Искусство» - </w:t>
      </w:r>
      <w:r w:rsidRPr="00467128">
        <w:rPr>
          <w:rFonts w:ascii="Times New Roman" w:hAnsi="Times New Roman" w:cs="Times New Roman"/>
          <w:sz w:val="24"/>
          <w:szCs w:val="24"/>
        </w:rPr>
        <w:lastRenderedPageBreak/>
        <w:t>старший преподаватель кафедры словесности и культурологии (</w:t>
      </w:r>
      <w:r w:rsidR="000F3EC4" w:rsidRPr="00467128">
        <w:rPr>
          <w:rFonts w:ascii="Times New Roman" w:hAnsi="Times New Roman" w:cs="Times New Roman"/>
          <w:sz w:val="24"/>
          <w:szCs w:val="24"/>
        </w:rPr>
        <w:t>с 2020г -</w:t>
      </w:r>
      <w:r w:rsidRPr="00467128">
        <w:rPr>
          <w:rFonts w:ascii="Times New Roman" w:hAnsi="Times New Roman" w:cs="Times New Roman"/>
          <w:sz w:val="24"/>
          <w:szCs w:val="24"/>
        </w:rPr>
        <w:t xml:space="preserve"> кафедра историко-филологических дисциплин)</w:t>
      </w:r>
      <w:r w:rsidR="000F3EC4" w:rsidRPr="004671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132ADB" w14:textId="0489D16F" w:rsidR="000F3EC4" w:rsidRPr="00467128" w:rsidRDefault="000F3EC4" w:rsidP="000F3E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b/>
          <w:bCs/>
          <w:sz w:val="24"/>
          <w:szCs w:val="24"/>
        </w:rPr>
        <w:t>Алеханова Марина Николаевна</w:t>
      </w:r>
      <w:r w:rsidRPr="00467128">
        <w:rPr>
          <w:rFonts w:ascii="Times New Roman" w:hAnsi="Times New Roman" w:cs="Times New Roman"/>
          <w:sz w:val="24"/>
          <w:szCs w:val="24"/>
        </w:rPr>
        <w:t xml:space="preserve">, учителя музыки высшей квалификационной категории МБОУ «Вознесенская СОШ №2», г. Вознесенска, Нижегородской области;  </w:t>
      </w:r>
    </w:p>
    <w:p w14:paraId="36344FC3" w14:textId="6E51BDC3" w:rsidR="000F3EC4" w:rsidRPr="00467128" w:rsidRDefault="000F3EC4" w:rsidP="000F3E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b/>
          <w:bCs/>
          <w:sz w:val="24"/>
          <w:szCs w:val="24"/>
        </w:rPr>
        <w:t>Вин-Син Наталья Владимировна</w:t>
      </w:r>
      <w:r w:rsidRPr="00467128">
        <w:rPr>
          <w:rFonts w:ascii="Times New Roman" w:hAnsi="Times New Roman" w:cs="Times New Roman"/>
          <w:sz w:val="24"/>
          <w:szCs w:val="24"/>
        </w:rPr>
        <w:t xml:space="preserve">, учитель музыки высшей квалификационной категории МБОУ «Школа №110», зав. РМО учителей музыки Канавинского р-на г. Нижнего Новгорода; </w:t>
      </w:r>
    </w:p>
    <w:p w14:paraId="045FC28B" w14:textId="77777777" w:rsidR="000F3EC4" w:rsidRPr="00467128" w:rsidRDefault="000F3EC4" w:rsidP="000F3E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b/>
          <w:bCs/>
          <w:sz w:val="24"/>
          <w:szCs w:val="24"/>
        </w:rPr>
        <w:t>Гусева Елена Константиновна</w:t>
      </w:r>
      <w:r w:rsidRPr="00467128">
        <w:rPr>
          <w:rFonts w:ascii="Times New Roman" w:hAnsi="Times New Roman" w:cs="Times New Roman"/>
          <w:sz w:val="24"/>
          <w:szCs w:val="24"/>
        </w:rPr>
        <w:t xml:space="preserve">, учителя музыки высшей квалификационной категории МБОУ «Школа №72», зав. РМО учителей музыки Ленинского района. </w:t>
      </w:r>
    </w:p>
    <w:p w14:paraId="44A53C9D" w14:textId="527AAA06" w:rsidR="000F3EC4" w:rsidRPr="00467128" w:rsidRDefault="000F3EC4" w:rsidP="000F3E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b/>
          <w:bCs/>
          <w:sz w:val="24"/>
          <w:szCs w:val="24"/>
        </w:rPr>
        <w:t>Дегтев Иван Олегович</w:t>
      </w:r>
      <w:r w:rsidRPr="00467128">
        <w:rPr>
          <w:rFonts w:ascii="Times New Roman" w:hAnsi="Times New Roman" w:cs="Times New Roman"/>
          <w:sz w:val="24"/>
          <w:szCs w:val="24"/>
        </w:rPr>
        <w:t xml:space="preserve">,  учитель  изобразительного искусства высшей квалификационной категории МБОУ «Лицей №165 имени 65-летия «ГАЗ» г. Нижнего Новгорода.  </w:t>
      </w:r>
    </w:p>
    <w:p w14:paraId="5C3C1327" w14:textId="77777777" w:rsidR="000F3EC4" w:rsidRPr="00467128" w:rsidRDefault="003E1E95" w:rsidP="008C18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b/>
          <w:bCs/>
          <w:sz w:val="24"/>
          <w:szCs w:val="24"/>
        </w:rPr>
        <w:t>Заседателева Анна Геннадьевна</w:t>
      </w:r>
      <w:r w:rsidR="008C18BF" w:rsidRPr="00467128">
        <w:rPr>
          <w:rFonts w:ascii="Times New Roman" w:hAnsi="Times New Roman" w:cs="Times New Roman"/>
          <w:sz w:val="24"/>
          <w:szCs w:val="24"/>
        </w:rPr>
        <w:t xml:space="preserve">, учитель музыки </w:t>
      </w:r>
      <w:r w:rsidR="00E91BE3" w:rsidRPr="00467128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  <w:r w:rsidRPr="00467128">
        <w:rPr>
          <w:rFonts w:ascii="Times New Roman" w:hAnsi="Times New Roman" w:cs="Times New Roman"/>
          <w:sz w:val="24"/>
          <w:szCs w:val="24"/>
        </w:rPr>
        <w:t>М</w:t>
      </w:r>
      <w:r w:rsidR="00CA1599" w:rsidRPr="00467128">
        <w:rPr>
          <w:rFonts w:ascii="Times New Roman" w:hAnsi="Times New Roman" w:cs="Times New Roman"/>
          <w:sz w:val="24"/>
          <w:szCs w:val="24"/>
        </w:rPr>
        <w:t>А</w:t>
      </w:r>
      <w:r w:rsidRPr="00467128">
        <w:rPr>
          <w:rFonts w:ascii="Times New Roman" w:hAnsi="Times New Roman" w:cs="Times New Roman"/>
          <w:sz w:val="24"/>
          <w:szCs w:val="24"/>
        </w:rPr>
        <w:t xml:space="preserve">ОУ </w:t>
      </w:r>
      <w:r w:rsidR="00CA1599" w:rsidRPr="00467128">
        <w:rPr>
          <w:rFonts w:ascii="Times New Roman" w:hAnsi="Times New Roman" w:cs="Times New Roman"/>
          <w:sz w:val="24"/>
          <w:szCs w:val="24"/>
        </w:rPr>
        <w:t xml:space="preserve">«Школа с углубленным изучением отдельных предметов </w:t>
      </w:r>
      <w:r w:rsidRPr="00467128">
        <w:rPr>
          <w:rFonts w:ascii="Times New Roman" w:hAnsi="Times New Roman" w:cs="Times New Roman"/>
          <w:sz w:val="24"/>
          <w:szCs w:val="24"/>
        </w:rPr>
        <w:t>№</w:t>
      </w:r>
      <w:r w:rsidR="00CA1599" w:rsidRPr="00467128">
        <w:rPr>
          <w:rFonts w:ascii="Times New Roman" w:hAnsi="Times New Roman" w:cs="Times New Roman"/>
          <w:sz w:val="24"/>
          <w:szCs w:val="24"/>
        </w:rPr>
        <w:t xml:space="preserve"> 85»</w:t>
      </w:r>
      <w:r w:rsidRPr="00467128">
        <w:rPr>
          <w:rFonts w:ascii="Times New Roman" w:hAnsi="Times New Roman" w:cs="Times New Roman"/>
          <w:sz w:val="24"/>
          <w:szCs w:val="24"/>
        </w:rPr>
        <w:t xml:space="preserve"> г.Нижнего Новгорода, зав.  РМО  учителей музыки Сормовского р-на; </w:t>
      </w:r>
    </w:p>
    <w:p w14:paraId="73278FFC" w14:textId="1AE1826A" w:rsidR="008C18BF" w:rsidRPr="00467128" w:rsidRDefault="000F3EC4" w:rsidP="000F3E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b/>
          <w:bCs/>
          <w:sz w:val="24"/>
          <w:szCs w:val="24"/>
        </w:rPr>
        <w:t xml:space="preserve"> Пастушенко Юлия Владимировна</w:t>
      </w:r>
      <w:r w:rsidRPr="00467128">
        <w:rPr>
          <w:rFonts w:ascii="Times New Roman" w:hAnsi="Times New Roman" w:cs="Times New Roman"/>
          <w:sz w:val="24"/>
          <w:szCs w:val="24"/>
        </w:rPr>
        <w:t xml:space="preserve">, учитель музыки высшей квалификационной категории МБОУ «Средняя Школа №3 с углубленным изучением отдельных предметов» г. Кстово, зав. РМО учителей Кстовского района, Нижегородской области; </w:t>
      </w:r>
      <w:r w:rsidR="0043583C" w:rsidRPr="00467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C5514" w14:textId="77777777" w:rsidR="000F3EC4" w:rsidRPr="00467128" w:rsidRDefault="000F3EC4" w:rsidP="000F3E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b/>
          <w:bCs/>
          <w:sz w:val="24"/>
          <w:szCs w:val="24"/>
        </w:rPr>
        <w:t xml:space="preserve"> Преснякова Ольга Геннадьевна</w:t>
      </w:r>
      <w:r w:rsidRPr="00467128">
        <w:rPr>
          <w:rFonts w:ascii="Times New Roman" w:hAnsi="Times New Roman" w:cs="Times New Roman"/>
          <w:sz w:val="24"/>
          <w:szCs w:val="24"/>
        </w:rPr>
        <w:t xml:space="preserve">, учитель музыки высшей квалификационной категории МБОУ «Школа №126 с углубленным изучением английского языка» Автозаводского района, г.Нижнего Новгорода; </w:t>
      </w:r>
    </w:p>
    <w:p w14:paraId="467BFCBA" w14:textId="77777777" w:rsidR="000F3EC4" w:rsidRPr="00467128" w:rsidRDefault="000F3EC4" w:rsidP="000F3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b/>
          <w:bCs/>
          <w:sz w:val="24"/>
          <w:szCs w:val="24"/>
        </w:rPr>
        <w:t>Сироткина Татьяна Владимировна</w:t>
      </w:r>
      <w:r w:rsidRPr="00467128">
        <w:rPr>
          <w:rFonts w:ascii="Times New Roman" w:hAnsi="Times New Roman" w:cs="Times New Roman"/>
          <w:sz w:val="24"/>
          <w:szCs w:val="24"/>
        </w:rPr>
        <w:t xml:space="preserve">, учитель музыки высшей квалификационной категории </w:t>
      </w:r>
      <w:r w:rsidRPr="00467128">
        <w:rPr>
          <w:rStyle w:val="a4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Частного общеобразовательного учреждения религиозной организации «Нижегородская Епархия Русской Православной Церкви (Московский Патриархат)»  «Православная гимназия во имя святого благоверного князя Димитрия Донского городского округа город Бор», Нижегородской области</w:t>
      </w:r>
      <w:r w:rsidRPr="0046712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7128">
        <w:rPr>
          <w:rFonts w:ascii="Times New Roman" w:hAnsi="Times New Roman" w:cs="Times New Roman"/>
          <w:sz w:val="24"/>
          <w:szCs w:val="24"/>
        </w:rPr>
        <w:t xml:space="preserve"> зав РМО учителей музыки г.Бор; </w:t>
      </w:r>
    </w:p>
    <w:p w14:paraId="3F8E4C40" w14:textId="1D9B470F" w:rsidR="000F3EC4" w:rsidRPr="00467128" w:rsidRDefault="000F3EC4" w:rsidP="000F3E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b/>
          <w:bCs/>
          <w:sz w:val="24"/>
          <w:szCs w:val="24"/>
        </w:rPr>
        <w:t>Словиковская Елена Владимировна</w:t>
      </w:r>
      <w:r w:rsidRPr="00467128">
        <w:rPr>
          <w:rFonts w:ascii="Times New Roman" w:hAnsi="Times New Roman" w:cs="Times New Roman"/>
          <w:sz w:val="24"/>
          <w:szCs w:val="24"/>
        </w:rPr>
        <w:t xml:space="preserve"> , учитель музыки высшей квалификационной категории  МБОУ «Гимназия №136»;  зав. РМО Автозаводского р-на г. Нижнего Новгорода</w:t>
      </w:r>
    </w:p>
    <w:p w14:paraId="38C2A271" w14:textId="702EFDE8" w:rsidR="0043583C" w:rsidRPr="00467128" w:rsidRDefault="0043583C" w:rsidP="004358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 xml:space="preserve"> </w:t>
      </w:r>
      <w:r w:rsidRPr="00467128">
        <w:rPr>
          <w:rFonts w:ascii="Times New Roman" w:hAnsi="Times New Roman" w:cs="Times New Roman"/>
          <w:b/>
          <w:bCs/>
          <w:sz w:val="24"/>
          <w:szCs w:val="24"/>
        </w:rPr>
        <w:t>Смирнова Мари</w:t>
      </w:r>
      <w:r w:rsidR="0026655B" w:rsidRPr="0046712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67128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26655B" w:rsidRPr="00467128">
        <w:rPr>
          <w:rFonts w:ascii="Times New Roman" w:hAnsi="Times New Roman" w:cs="Times New Roman"/>
          <w:b/>
          <w:bCs/>
          <w:sz w:val="24"/>
          <w:szCs w:val="24"/>
        </w:rPr>
        <w:t>икто</w:t>
      </w:r>
      <w:r w:rsidRPr="00467128">
        <w:rPr>
          <w:rFonts w:ascii="Times New Roman" w:hAnsi="Times New Roman" w:cs="Times New Roman"/>
          <w:b/>
          <w:bCs/>
          <w:sz w:val="24"/>
          <w:szCs w:val="24"/>
        </w:rPr>
        <w:t>ровна</w:t>
      </w:r>
      <w:r w:rsidRPr="00467128">
        <w:rPr>
          <w:rFonts w:ascii="Times New Roman" w:hAnsi="Times New Roman" w:cs="Times New Roman"/>
          <w:sz w:val="24"/>
          <w:szCs w:val="24"/>
        </w:rPr>
        <w:t>, учитель музыки высшей квалификационной категории МАОУ «Лицей № 82» Сормовского района г.Нижнего Новгорода.</w:t>
      </w:r>
    </w:p>
    <w:p w14:paraId="5617289B" w14:textId="4CFDECE2" w:rsidR="003E1E95" w:rsidRPr="00467128" w:rsidRDefault="003E1E95" w:rsidP="004358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b/>
          <w:bCs/>
          <w:sz w:val="24"/>
          <w:szCs w:val="24"/>
        </w:rPr>
        <w:t>Толстова Ольга Игоревна</w:t>
      </w:r>
      <w:r w:rsidR="000F3EC4" w:rsidRPr="00467128">
        <w:rPr>
          <w:rFonts w:ascii="Times New Roman" w:hAnsi="Times New Roman" w:cs="Times New Roman"/>
          <w:sz w:val="24"/>
          <w:szCs w:val="24"/>
        </w:rPr>
        <w:t>,</w:t>
      </w:r>
      <w:r w:rsidRPr="00467128">
        <w:rPr>
          <w:rFonts w:ascii="Times New Roman" w:hAnsi="Times New Roman" w:cs="Times New Roman"/>
          <w:sz w:val="24"/>
          <w:szCs w:val="24"/>
        </w:rPr>
        <w:t xml:space="preserve"> учитель музыки</w:t>
      </w:r>
      <w:r w:rsidR="00CA1599" w:rsidRPr="00467128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  <w:r w:rsidRPr="00467128">
        <w:rPr>
          <w:rFonts w:ascii="Times New Roman" w:hAnsi="Times New Roman" w:cs="Times New Roman"/>
          <w:sz w:val="24"/>
          <w:szCs w:val="24"/>
        </w:rPr>
        <w:t xml:space="preserve"> МАОУ «Школа №30</w:t>
      </w:r>
      <w:r w:rsidR="00E91BE3" w:rsidRPr="00467128">
        <w:rPr>
          <w:rFonts w:ascii="Times New Roman" w:hAnsi="Times New Roman" w:cs="Times New Roman"/>
          <w:sz w:val="24"/>
          <w:szCs w:val="24"/>
        </w:rPr>
        <w:t xml:space="preserve"> им</w:t>
      </w:r>
      <w:r w:rsidR="000F3EC4" w:rsidRPr="00467128">
        <w:rPr>
          <w:rFonts w:ascii="Times New Roman" w:hAnsi="Times New Roman" w:cs="Times New Roman"/>
          <w:sz w:val="24"/>
          <w:szCs w:val="24"/>
        </w:rPr>
        <w:t>.</w:t>
      </w:r>
      <w:r w:rsidR="00E91BE3" w:rsidRPr="00467128">
        <w:rPr>
          <w:rFonts w:ascii="Times New Roman" w:hAnsi="Times New Roman" w:cs="Times New Roman"/>
          <w:sz w:val="24"/>
          <w:szCs w:val="24"/>
        </w:rPr>
        <w:t xml:space="preserve"> Л.Л.Антоновой</w:t>
      </w:r>
      <w:r w:rsidRPr="00467128">
        <w:rPr>
          <w:rFonts w:ascii="Times New Roman" w:hAnsi="Times New Roman" w:cs="Times New Roman"/>
          <w:sz w:val="24"/>
          <w:szCs w:val="24"/>
        </w:rPr>
        <w:t>»</w:t>
      </w:r>
      <w:r w:rsidR="00E91BE3" w:rsidRPr="00467128">
        <w:rPr>
          <w:rFonts w:ascii="Times New Roman" w:hAnsi="Times New Roman" w:cs="Times New Roman"/>
          <w:sz w:val="24"/>
          <w:szCs w:val="24"/>
        </w:rPr>
        <w:t xml:space="preserve"> Нижегородский р-н</w:t>
      </w:r>
      <w:r w:rsidRPr="00467128">
        <w:rPr>
          <w:rFonts w:ascii="Times New Roman" w:hAnsi="Times New Roman" w:cs="Times New Roman"/>
          <w:sz w:val="24"/>
          <w:szCs w:val="24"/>
        </w:rPr>
        <w:t xml:space="preserve"> г. Нижнего Новгорода,  </w:t>
      </w:r>
    </w:p>
    <w:p w14:paraId="475781A4" w14:textId="2703BA4A" w:rsidR="000F3EC4" w:rsidRPr="00467128" w:rsidRDefault="000F3EC4" w:rsidP="000F3E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b/>
          <w:bCs/>
          <w:sz w:val="24"/>
          <w:szCs w:val="24"/>
        </w:rPr>
        <w:t>Шавалеева Венера Фаритовна,</w:t>
      </w:r>
      <w:r w:rsidRPr="00467128">
        <w:rPr>
          <w:rFonts w:ascii="Times New Roman" w:hAnsi="Times New Roman" w:cs="Times New Roman"/>
          <w:sz w:val="24"/>
          <w:szCs w:val="24"/>
        </w:rPr>
        <w:t xml:space="preserve"> учитель изобразительного искусства высшей квалификационной категории МАОУ «Школа № 22 с углубленным изучением отдельных предметов», Нижегородского района. Г. Нижнего Новгорода, </w:t>
      </w:r>
    </w:p>
    <w:p w14:paraId="03155A88" w14:textId="04D14E59" w:rsidR="000F3EC4" w:rsidRPr="00467128" w:rsidRDefault="000F3EC4" w:rsidP="000F3E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b/>
          <w:bCs/>
          <w:sz w:val="24"/>
          <w:szCs w:val="24"/>
        </w:rPr>
        <w:t xml:space="preserve"> Юрасов Анатолий Петрович</w:t>
      </w:r>
      <w:r w:rsidRPr="00467128">
        <w:rPr>
          <w:rFonts w:ascii="Times New Roman" w:hAnsi="Times New Roman" w:cs="Times New Roman"/>
          <w:sz w:val="24"/>
          <w:szCs w:val="24"/>
        </w:rPr>
        <w:t>, учитель музыки высшей квалификационной категории МБОУ Починковская школа, зав. РМО учителей музыки Починковского р-на Нижегородской области.</w:t>
      </w:r>
    </w:p>
    <w:p w14:paraId="1AA746A4" w14:textId="6D7CE16A" w:rsidR="00790427" w:rsidRPr="00467128" w:rsidRDefault="00790427" w:rsidP="007434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b/>
          <w:bCs/>
          <w:sz w:val="24"/>
          <w:szCs w:val="24"/>
        </w:rPr>
        <w:t>Якимова Татьяна Станиславовна</w:t>
      </w:r>
      <w:r w:rsidR="00E91BE3" w:rsidRPr="00467128">
        <w:rPr>
          <w:rFonts w:ascii="Times New Roman" w:hAnsi="Times New Roman" w:cs="Times New Roman"/>
          <w:sz w:val="24"/>
          <w:szCs w:val="24"/>
        </w:rPr>
        <w:t>,</w:t>
      </w:r>
      <w:r w:rsidRPr="00467128">
        <w:rPr>
          <w:rFonts w:ascii="Times New Roman" w:hAnsi="Times New Roman" w:cs="Times New Roman"/>
          <w:sz w:val="24"/>
          <w:szCs w:val="24"/>
        </w:rPr>
        <w:t xml:space="preserve"> </w:t>
      </w:r>
      <w:r w:rsidR="00E91BE3" w:rsidRPr="00467128">
        <w:rPr>
          <w:rFonts w:ascii="Times New Roman" w:hAnsi="Times New Roman" w:cs="Times New Roman"/>
          <w:sz w:val="24"/>
          <w:szCs w:val="24"/>
        </w:rPr>
        <w:t>у</w:t>
      </w:r>
      <w:r w:rsidRPr="00467128">
        <w:rPr>
          <w:rFonts w:ascii="Times New Roman" w:hAnsi="Times New Roman" w:cs="Times New Roman"/>
          <w:sz w:val="24"/>
          <w:szCs w:val="24"/>
        </w:rPr>
        <w:t xml:space="preserve">читель музыки </w:t>
      </w:r>
      <w:r w:rsidR="00E91BE3" w:rsidRPr="00467128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  <w:r w:rsidRPr="00467128">
        <w:rPr>
          <w:rFonts w:ascii="Times New Roman" w:hAnsi="Times New Roman" w:cs="Times New Roman"/>
          <w:sz w:val="24"/>
          <w:szCs w:val="24"/>
        </w:rPr>
        <w:t>М</w:t>
      </w:r>
      <w:r w:rsidR="00A04BCF" w:rsidRPr="00467128">
        <w:rPr>
          <w:rFonts w:ascii="Times New Roman" w:hAnsi="Times New Roman" w:cs="Times New Roman"/>
          <w:sz w:val="24"/>
          <w:szCs w:val="24"/>
        </w:rPr>
        <w:t>А</w:t>
      </w:r>
      <w:r w:rsidRPr="00467128">
        <w:rPr>
          <w:rFonts w:ascii="Times New Roman" w:hAnsi="Times New Roman" w:cs="Times New Roman"/>
          <w:sz w:val="24"/>
          <w:szCs w:val="24"/>
        </w:rPr>
        <w:t>ОУ</w:t>
      </w:r>
      <w:r w:rsidR="00A04BCF" w:rsidRPr="00467128">
        <w:rPr>
          <w:rFonts w:ascii="Times New Roman" w:hAnsi="Times New Roman" w:cs="Times New Roman"/>
          <w:sz w:val="24"/>
          <w:szCs w:val="24"/>
        </w:rPr>
        <w:t xml:space="preserve"> «Школа</w:t>
      </w:r>
      <w:r w:rsidRPr="00467128">
        <w:rPr>
          <w:rFonts w:ascii="Times New Roman" w:hAnsi="Times New Roman" w:cs="Times New Roman"/>
          <w:sz w:val="24"/>
          <w:szCs w:val="24"/>
        </w:rPr>
        <w:t xml:space="preserve"> № </w:t>
      </w:r>
      <w:r w:rsidR="00A04BCF" w:rsidRPr="00467128">
        <w:rPr>
          <w:rFonts w:ascii="Times New Roman" w:hAnsi="Times New Roman" w:cs="Times New Roman"/>
          <w:sz w:val="24"/>
          <w:szCs w:val="24"/>
        </w:rPr>
        <w:t>22 с углубленным изучением отдельных предметов», Нижегородского района. Г.</w:t>
      </w:r>
      <w:r w:rsidRPr="00467128">
        <w:rPr>
          <w:rFonts w:ascii="Times New Roman" w:hAnsi="Times New Roman" w:cs="Times New Roman"/>
          <w:sz w:val="24"/>
          <w:szCs w:val="24"/>
        </w:rPr>
        <w:t xml:space="preserve"> Нижнего Новгорода, зав РМО учителей музыки Нижегородского р-на; </w:t>
      </w:r>
    </w:p>
    <w:p w14:paraId="307DD238" w14:textId="10A1605F" w:rsidR="00965A99" w:rsidRPr="00467128" w:rsidRDefault="008C18BF" w:rsidP="0074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65A99" w:rsidRPr="00467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DC630" w14:textId="45025B3B" w:rsidR="00334436" w:rsidRPr="00467128" w:rsidRDefault="00925946" w:rsidP="0074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>На первом общем собрани</w:t>
      </w:r>
      <w:r w:rsidR="005A428D" w:rsidRPr="00467128">
        <w:rPr>
          <w:rFonts w:ascii="Times New Roman" w:hAnsi="Times New Roman" w:cs="Times New Roman"/>
          <w:sz w:val="24"/>
          <w:szCs w:val="24"/>
        </w:rPr>
        <w:t>и</w:t>
      </w:r>
      <w:r w:rsidR="00965A99" w:rsidRPr="00467128">
        <w:rPr>
          <w:rFonts w:ascii="Times New Roman" w:hAnsi="Times New Roman" w:cs="Times New Roman"/>
          <w:sz w:val="24"/>
          <w:szCs w:val="24"/>
        </w:rPr>
        <w:t xml:space="preserve"> </w:t>
      </w:r>
      <w:r w:rsidR="005A428D" w:rsidRPr="00467128">
        <w:rPr>
          <w:rFonts w:ascii="Times New Roman" w:hAnsi="Times New Roman" w:cs="Times New Roman"/>
          <w:sz w:val="24"/>
          <w:szCs w:val="24"/>
        </w:rPr>
        <w:t>а</w:t>
      </w:r>
      <w:r w:rsidR="00334436" w:rsidRPr="00467128">
        <w:rPr>
          <w:rFonts w:ascii="Times New Roman" w:hAnsi="Times New Roman" w:cs="Times New Roman"/>
          <w:sz w:val="24"/>
          <w:szCs w:val="24"/>
        </w:rPr>
        <w:t xml:space="preserve">ктивом </w:t>
      </w:r>
      <w:r w:rsidR="005A428D" w:rsidRPr="00467128">
        <w:rPr>
          <w:rFonts w:ascii="Times New Roman" w:hAnsi="Times New Roman" w:cs="Times New Roman"/>
          <w:sz w:val="24"/>
          <w:szCs w:val="24"/>
        </w:rPr>
        <w:t>А</w:t>
      </w:r>
      <w:r w:rsidR="00334436" w:rsidRPr="00467128">
        <w:rPr>
          <w:rFonts w:ascii="Times New Roman" w:hAnsi="Times New Roman" w:cs="Times New Roman"/>
          <w:sz w:val="24"/>
          <w:szCs w:val="24"/>
        </w:rPr>
        <w:t xml:space="preserve">ссоциации был разработан </w:t>
      </w:r>
      <w:r w:rsidR="00965A99" w:rsidRPr="00467128">
        <w:rPr>
          <w:rFonts w:ascii="Times New Roman" w:hAnsi="Times New Roman" w:cs="Times New Roman"/>
          <w:sz w:val="24"/>
          <w:szCs w:val="24"/>
        </w:rPr>
        <w:t>«</w:t>
      </w:r>
      <w:r w:rsidR="00334436" w:rsidRPr="00467128">
        <w:rPr>
          <w:rFonts w:ascii="Times New Roman" w:hAnsi="Times New Roman" w:cs="Times New Roman"/>
          <w:sz w:val="24"/>
          <w:szCs w:val="24"/>
        </w:rPr>
        <w:t>Устав</w:t>
      </w:r>
      <w:r w:rsidR="00965A99" w:rsidRPr="00467128">
        <w:rPr>
          <w:rFonts w:ascii="Times New Roman" w:hAnsi="Times New Roman" w:cs="Times New Roman"/>
          <w:sz w:val="24"/>
          <w:szCs w:val="24"/>
        </w:rPr>
        <w:t>»</w:t>
      </w:r>
      <w:r w:rsidR="005A428D" w:rsidRPr="00467128">
        <w:rPr>
          <w:rFonts w:ascii="Times New Roman" w:hAnsi="Times New Roman" w:cs="Times New Roman"/>
          <w:sz w:val="24"/>
          <w:szCs w:val="24"/>
        </w:rPr>
        <w:t xml:space="preserve"> о деятельности ассоциации</w:t>
      </w:r>
      <w:r w:rsidR="00334436" w:rsidRPr="00467128">
        <w:rPr>
          <w:rFonts w:ascii="Times New Roman" w:hAnsi="Times New Roman" w:cs="Times New Roman"/>
          <w:sz w:val="24"/>
          <w:szCs w:val="24"/>
        </w:rPr>
        <w:t>,</w:t>
      </w:r>
      <w:r w:rsidR="00965A99" w:rsidRPr="00467128">
        <w:rPr>
          <w:rFonts w:ascii="Times New Roman" w:hAnsi="Times New Roman" w:cs="Times New Roman"/>
          <w:sz w:val="24"/>
          <w:szCs w:val="24"/>
        </w:rPr>
        <w:t xml:space="preserve"> в котором прописаны  «Общие положения», цели деятельности, права и обязанности Ассоциации, условия вступления (принятия) </w:t>
      </w:r>
      <w:r w:rsidR="005A428D" w:rsidRPr="00467128">
        <w:rPr>
          <w:rFonts w:ascii="Times New Roman" w:hAnsi="Times New Roman" w:cs="Times New Roman"/>
          <w:sz w:val="24"/>
          <w:szCs w:val="24"/>
        </w:rPr>
        <w:t>и выхода из</w:t>
      </w:r>
      <w:r w:rsidR="00965A99" w:rsidRPr="00467128">
        <w:rPr>
          <w:rFonts w:ascii="Times New Roman" w:hAnsi="Times New Roman" w:cs="Times New Roman"/>
          <w:sz w:val="24"/>
          <w:szCs w:val="24"/>
        </w:rPr>
        <w:t xml:space="preserve"> член</w:t>
      </w:r>
      <w:r w:rsidR="005A428D" w:rsidRPr="00467128">
        <w:rPr>
          <w:rFonts w:ascii="Times New Roman" w:hAnsi="Times New Roman" w:cs="Times New Roman"/>
          <w:sz w:val="24"/>
          <w:szCs w:val="24"/>
        </w:rPr>
        <w:t>ства</w:t>
      </w:r>
      <w:r w:rsidR="00965A99" w:rsidRPr="00467128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5A428D" w:rsidRPr="00467128">
        <w:rPr>
          <w:rFonts w:ascii="Times New Roman" w:hAnsi="Times New Roman" w:cs="Times New Roman"/>
          <w:sz w:val="24"/>
          <w:szCs w:val="24"/>
        </w:rPr>
        <w:t xml:space="preserve">, </w:t>
      </w:r>
      <w:r w:rsidR="00965A99" w:rsidRPr="00467128">
        <w:rPr>
          <w:rFonts w:ascii="Times New Roman" w:hAnsi="Times New Roman" w:cs="Times New Roman"/>
          <w:sz w:val="24"/>
          <w:szCs w:val="24"/>
        </w:rPr>
        <w:t xml:space="preserve"> «Права и обязанности членов </w:t>
      </w:r>
      <w:r w:rsidR="005A428D" w:rsidRPr="00467128">
        <w:rPr>
          <w:rFonts w:ascii="Times New Roman" w:hAnsi="Times New Roman" w:cs="Times New Roman"/>
          <w:sz w:val="24"/>
          <w:szCs w:val="24"/>
        </w:rPr>
        <w:t>А</w:t>
      </w:r>
      <w:r w:rsidR="00965A99" w:rsidRPr="00467128">
        <w:rPr>
          <w:rFonts w:ascii="Times New Roman" w:hAnsi="Times New Roman" w:cs="Times New Roman"/>
          <w:sz w:val="24"/>
          <w:szCs w:val="24"/>
        </w:rPr>
        <w:t xml:space="preserve">ссоциации», определены органы управления и контроля Ассоциации, (которыми является собрание членов Ассоциации), учет и отчетность, и все полагающиеся для данного типа документов пункты. </w:t>
      </w:r>
      <w:r w:rsidR="005A428D" w:rsidRPr="00467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2CE83" w14:textId="6DEB8804" w:rsidR="005A428D" w:rsidRPr="00467128" w:rsidRDefault="005A428D" w:rsidP="00743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 xml:space="preserve">За годы существования </w:t>
      </w:r>
      <w:r w:rsidR="009C4F2E" w:rsidRPr="004671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«Ассоциации </w:t>
      </w:r>
      <w:r w:rsidR="009C4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педагогов</w:t>
      </w:r>
      <w:r w:rsidR="009C4F2E" w:rsidRPr="004671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предметной области «Искусство»</w:t>
      </w:r>
      <w:r w:rsidR="009C4F2E" w:rsidRPr="009C4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C4F2E" w:rsidRPr="004671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Нижегородского региона</w:t>
      </w:r>
      <w:r w:rsidRPr="004671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467128">
        <w:rPr>
          <w:rFonts w:ascii="Times New Roman" w:hAnsi="Times New Roman" w:cs="Times New Roman"/>
          <w:sz w:val="24"/>
          <w:szCs w:val="24"/>
        </w:rPr>
        <w:t>было проведено ряд мероприятий в целях повышения эффективности  и уровня преподавания дисциплин  области «Искусство» Всероссийского уровня и областного.</w:t>
      </w:r>
      <w:r w:rsidR="009C4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E700D" w14:textId="494C6EA9" w:rsidR="00334436" w:rsidRDefault="005A428D" w:rsidP="007434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128">
        <w:rPr>
          <w:rFonts w:ascii="Times New Roman" w:hAnsi="Times New Roman" w:cs="Times New Roman"/>
          <w:bCs/>
          <w:sz w:val="24"/>
          <w:szCs w:val="24"/>
        </w:rPr>
        <w:t xml:space="preserve">Назовем лишь самые </w:t>
      </w:r>
      <w:r w:rsidR="00F15CB9" w:rsidRPr="00467128">
        <w:rPr>
          <w:rFonts w:ascii="Times New Roman" w:hAnsi="Times New Roman" w:cs="Times New Roman"/>
          <w:bCs/>
          <w:sz w:val="24"/>
          <w:szCs w:val="24"/>
        </w:rPr>
        <w:t>крупн</w:t>
      </w:r>
      <w:r w:rsidRPr="00467128">
        <w:rPr>
          <w:rFonts w:ascii="Times New Roman" w:hAnsi="Times New Roman" w:cs="Times New Roman"/>
          <w:bCs/>
          <w:sz w:val="24"/>
          <w:szCs w:val="24"/>
        </w:rPr>
        <w:t>ые мероприятия</w:t>
      </w:r>
      <w:r w:rsidR="00F15CB9" w:rsidRPr="00467128">
        <w:rPr>
          <w:rFonts w:ascii="Times New Roman" w:hAnsi="Times New Roman" w:cs="Times New Roman"/>
          <w:bCs/>
          <w:sz w:val="24"/>
          <w:szCs w:val="24"/>
        </w:rPr>
        <w:t>,</w:t>
      </w:r>
      <w:r w:rsidRPr="00467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CB9" w:rsidRPr="00467128">
        <w:rPr>
          <w:rFonts w:ascii="Times New Roman" w:hAnsi="Times New Roman" w:cs="Times New Roman"/>
          <w:bCs/>
          <w:sz w:val="24"/>
          <w:szCs w:val="24"/>
        </w:rPr>
        <w:t xml:space="preserve">проведенные </w:t>
      </w:r>
      <w:r w:rsidR="009C4F2E">
        <w:rPr>
          <w:rFonts w:ascii="Times New Roman" w:hAnsi="Times New Roman" w:cs="Times New Roman"/>
          <w:bCs/>
          <w:sz w:val="24"/>
          <w:szCs w:val="24"/>
        </w:rPr>
        <w:t>за годы существования Ассоциации</w:t>
      </w:r>
      <w:r w:rsidR="00F15CB9" w:rsidRPr="0046712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C4F2E">
        <w:rPr>
          <w:rFonts w:ascii="Times New Roman" w:hAnsi="Times New Roman" w:cs="Times New Roman"/>
          <w:bCs/>
          <w:sz w:val="24"/>
          <w:szCs w:val="24"/>
        </w:rPr>
        <w:t>(</w:t>
      </w:r>
      <w:r w:rsidR="00F15CB9" w:rsidRPr="00467128">
        <w:rPr>
          <w:rFonts w:ascii="Times New Roman" w:hAnsi="Times New Roman" w:cs="Times New Roman"/>
          <w:bCs/>
          <w:sz w:val="24"/>
          <w:szCs w:val="24"/>
        </w:rPr>
        <w:t>с 2016 -по 2021 год</w:t>
      </w:r>
      <w:r w:rsidR="009C4F2E">
        <w:rPr>
          <w:rFonts w:ascii="Times New Roman" w:hAnsi="Times New Roman" w:cs="Times New Roman"/>
          <w:bCs/>
          <w:sz w:val="24"/>
          <w:szCs w:val="24"/>
        </w:rPr>
        <w:t>)</w:t>
      </w:r>
      <w:r w:rsidR="00F15CB9" w:rsidRPr="00467128">
        <w:rPr>
          <w:rFonts w:ascii="Times New Roman" w:hAnsi="Times New Roman" w:cs="Times New Roman"/>
          <w:bCs/>
          <w:sz w:val="24"/>
          <w:szCs w:val="24"/>
        </w:rPr>
        <w:t xml:space="preserve"> по инициативе </w:t>
      </w:r>
      <w:r w:rsidR="009C4F2E">
        <w:rPr>
          <w:rFonts w:ascii="Times New Roman" w:hAnsi="Times New Roman" w:cs="Times New Roman"/>
          <w:bCs/>
          <w:sz w:val="24"/>
          <w:szCs w:val="24"/>
        </w:rPr>
        <w:t xml:space="preserve">актива </w:t>
      </w:r>
      <w:r w:rsidR="00F15CB9" w:rsidRPr="00467128">
        <w:rPr>
          <w:rFonts w:ascii="Times New Roman" w:hAnsi="Times New Roman" w:cs="Times New Roman"/>
          <w:bCs/>
          <w:sz w:val="24"/>
          <w:szCs w:val="24"/>
        </w:rPr>
        <w:t xml:space="preserve"> и участии Ассоциации.</w:t>
      </w:r>
      <w:r w:rsidR="000F3EC4" w:rsidRPr="004671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3E2316" w14:textId="2ED4C6BB" w:rsidR="00E25E9D" w:rsidRPr="00467128" w:rsidRDefault="00E25E9D" w:rsidP="007434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2EEB2E" w14:textId="33D8AF34" w:rsidR="000F3EC4" w:rsidRPr="009C4F2E" w:rsidRDefault="000F3EC4" w:rsidP="00E25E9D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9C4F2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Мероприятия Всероссийского уровня:</w:t>
      </w:r>
    </w:p>
    <w:p w14:paraId="0FD2A36F" w14:textId="357B3FE4" w:rsidR="00F573CA" w:rsidRPr="0065532A" w:rsidRDefault="0065532A" w:rsidP="0065532A">
      <w:pPr>
        <w:spacing w:after="0" w:line="240" w:lineRule="auto"/>
        <w:jc w:val="both"/>
        <w:rPr>
          <w:b/>
          <w:bCs/>
          <w:sz w:val="24"/>
          <w:szCs w:val="24"/>
        </w:rPr>
      </w:pPr>
      <w:r w:rsidRPr="0065532A">
        <w:rPr>
          <w:rFonts w:ascii="Times New Roman" w:hAnsi="Times New Roman" w:cs="Times New Roman"/>
          <w:b/>
          <w:sz w:val="24"/>
          <w:szCs w:val="24"/>
        </w:rPr>
        <w:t>1)</w:t>
      </w:r>
      <w:r w:rsidR="00403207" w:rsidRPr="006553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12.08.2016г – </w:t>
      </w:r>
      <w:r w:rsidR="00403207" w:rsidRPr="0065532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="00403207" w:rsidRPr="006553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Съезд учителей предметной области «Искусство»</w:t>
      </w:r>
      <w:r w:rsidR="008F2018" w:rsidRPr="006553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Москва</w:t>
      </w:r>
      <w:r w:rsidR="00403207" w:rsidRPr="0065532A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403207" w:rsidRPr="0065532A">
        <w:rPr>
          <w:rFonts w:ascii="Times New Roman" w:hAnsi="Times New Roman" w:cs="Times New Roman"/>
          <w:bCs/>
          <w:sz w:val="24"/>
          <w:szCs w:val="24"/>
        </w:rPr>
        <w:t xml:space="preserve"> на котором принято решение</w:t>
      </w:r>
      <w:r w:rsidR="00576F72" w:rsidRPr="0065532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F16EC78" w14:textId="6CE03A3C" w:rsidR="00AF1B9F" w:rsidRDefault="00F573CA" w:rsidP="00AF1B9F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467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E32" w:rsidRPr="00467128">
        <w:rPr>
          <w:rFonts w:ascii="Times New Roman" w:hAnsi="Times New Roman" w:cs="Times New Roman"/>
          <w:bCs/>
          <w:sz w:val="24"/>
          <w:szCs w:val="24"/>
        </w:rPr>
        <w:t xml:space="preserve">одобрить </w:t>
      </w:r>
      <w:r w:rsidR="00373E32" w:rsidRPr="00467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E32" w:rsidRPr="00467128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576F72" w:rsidRPr="00467128">
        <w:rPr>
          <w:rFonts w:ascii="Times New Roman" w:hAnsi="Times New Roman" w:cs="Times New Roman"/>
          <w:bCs/>
          <w:sz w:val="24"/>
          <w:szCs w:val="24"/>
        </w:rPr>
        <w:t xml:space="preserve">«Концепции преподавания предметной области «Искусство» в организациях, реализующих основные общеобразовательные программы» (автор Акишина Е,М. директор </w:t>
      </w:r>
      <w:r w:rsidR="00373E32" w:rsidRPr="00467128">
        <w:rPr>
          <w:bCs/>
          <w:sz w:val="24"/>
          <w:szCs w:val="24"/>
        </w:rPr>
        <w:t xml:space="preserve"> </w:t>
      </w:r>
      <w:r w:rsidR="00576F72" w:rsidRPr="00467128">
        <w:rPr>
          <w:rFonts w:ascii="Times New Roman" w:hAnsi="Times New Roman" w:cs="Times New Roman"/>
          <w:bCs/>
          <w:sz w:val="24"/>
          <w:szCs w:val="24"/>
        </w:rPr>
        <w:t>ФГБНУ «Институт художественного образования и культурологии РАО»), доктор педагогических наук, профессор РАО</w:t>
      </w:r>
      <w:r w:rsidR="00576F72" w:rsidRPr="00467128">
        <w:rPr>
          <w:b/>
          <w:bCs/>
          <w:sz w:val="24"/>
          <w:szCs w:val="24"/>
        </w:rPr>
        <w:t xml:space="preserve">; </w:t>
      </w:r>
      <w:r w:rsidR="00AF1B9F" w:rsidRPr="00467128">
        <w:rPr>
          <w:b/>
          <w:bCs/>
          <w:sz w:val="24"/>
          <w:szCs w:val="24"/>
        </w:rPr>
        <w:t xml:space="preserve"> </w:t>
      </w:r>
    </w:p>
    <w:p w14:paraId="39527132" w14:textId="690FD4A1" w:rsidR="00E25E9D" w:rsidRDefault="00E25E9D" w:rsidP="00E25E9D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</w:t>
      </w:r>
      <w:r w:rsidR="00720ED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Pr="003864B3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Ежегодный </w:t>
      </w:r>
      <w:r w:rsidRPr="003864B3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Всероссийский фестиваль «Диалог искусств – летняя творческая школа»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 Анапа.  </w:t>
      </w:r>
    </w:p>
    <w:p w14:paraId="2ACD4D41" w14:textId="0BDE5B15" w:rsidR="00E25E9D" w:rsidRPr="00C250F5" w:rsidRDefault="00E25E9D" w:rsidP="00E25E9D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250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Ежегодным фестиваль-конкурс детского творчества стал с 2016 года. Менялось название фестиваля: «Свирель поет», «Диалог искусств»,  обогащалось содержани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250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рамках фестиваля проводились: мастер-классы лучши</w:t>
      </w:r>
      <w:r w:rsidR="005330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представител</w:t>
      </w:r>
      <w:r w:rsidR="005330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ями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педагогов искусства, </w:t>
      </w:r>
      <w:r w:rsidRPr="00C250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дополнялось разнообразие форм детской самодеятельности, неизменными оставались место проведения: г.Анапа Краснодарского края; организаторы конкурса и основной состав членов  жюри.  </w:t>
      </w:r>
      <w:r w:rsidR="004B0043" w:rsidRPr="004B0043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(Приложение1)</w:t>
      </w:r>
    </w:p>
    <w:p w14:paraId="21198909" w14:textId="77777777" w:rsidR="00E25E9D" w:rsidRPr="0052070E" w:rsidRDefault="00E25E9D" w:rsidP="00E2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0E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2070E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14:paraId="6BAAF09D" w14:textId="77777777" w:rsidR="00E25E9D" w:rsidRPr="0052070E" w:rsidRDefault="00E25E9D" w:rsidP="00E2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0E">
        <w:rPr>
          <w:rFonts w:ascii="Times New Roman" w:hAnsi="Times New Roman" w:cs="Times New Roman"/>
          <w:sz w:val="24"/>
          <w:szCs w:val="24"/>
        </w:rPr>
        <w:t>- Управление образования администрации муниципального образования город - курорт Анапа.</w:t>
      </w:r>
    </w:p>
    <w:p w14:paraId="17DDA8C7" w14:textId="77777777" w:rsidR="00E25E9D" w:rsidRPr="0052070E" w:rsidRDefault="00E25E9D" w:rsidP="00E2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0E">
        <w:rPr>
          <w:rFonts w:ascii="Times New Roman" w:hAnsi="Times New Roman" w:cs="Times New Roman"/>
          <w:sz w:val="24"/>
          <w:szCs w:val="24"/>
        </w:rPr>
        <w:t>Общее руководство проведением Фестиваля-Конкурса осуществляет :</w:t>
      </w:r>
    </w:p>
    <w:p w14:paraId="2DA0A9F1" w14:textId="77777777" w:rsidR="00E25E9D" w:rsidRPr="0052070E" w:rsidRDefault="00E25E9D" w:rsidP="00E25E9D">
      <w:pPr>
        <w:pStyle w:val="a5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2070E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(ФГАОУ ДПО АПК и ППРО);</w:t>
      </w:r>
    </w:p>
    <w:p w14:paraId="07A45F9E" w14:textId="77777777" w:rsidR="00E25E9D" w:rsidRPr="0052070E" w:rsidRDefault="00E25E9D" w:rsidP="00E25E9D">
      <w:pPr>
        <w:pStyle w:val="a5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2070E">
        <w:rPr>
          <w:rFonts w:ascii="Times New Roman" w:hAnsi="Times New Roman" w:cs="Times New Roman"/>
          <w:sz w:val="24"/>
          <w:szCs w:val="24"/>
        </w:rPr>
        <w:t>Министерство образования и науки Краснодарского края;</w:t>
      </w:r>
    </w:p>
    <w:p w14:paraId="47F4D470" w14:textId="77777777" w:rsidR="00E25E9D" w:rsidRPr="0052070E" w:rsidRDefault="00E25E9D" w:rsidP="00E25E9D">
      <w:pPr>
        <w:pStyle w:val="a5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2070E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Краснодарский краевой институт развития образования (ГБОУ КРИРО);</w:t>
      </w:r>
    </w:p>
    <w:p w14:paraId="1686B4B1" w14:textId="77777777" w:rsidR="00E25E9D" w:rsidRPr="0052070E" w:rsidRDefault="00E25E9D" w:rsidP="00E25E9D">
      <w:pPr>
        <w:pStyle w:val="a5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2070E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образования город -курорт Анапа;</w:t>
      </w:r>
    </w:p>
    <w:p w14:paraId="48CEA246" w14:textId="77777777" w:rsidR="00E25E9D" w:rsidRPr="0052070E" w:rsidRDefault="00E25E9D" w:rsidP="00E2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0E">
        <w:rPr>
          <w:rFonts w:ascii="Times New Roman" w:hAnsi="Times New Roman" w:cs="Times New Roman"/>
          <w:sz w:val="24"/>
          <w:szCs w:val="24"/>
        </w:rPr>
        <w:t xml:space="preserve">Научно-методическое сопровождение Фестиваля-конкурса осуществляет кафедра художественного образования ФГАОУ ДПО «Академия повышения квалификации и профессиональной переподготовки работников образования». </w:t>
      </w:r>
    </w:p>
    <w:p w14:paraId="3A342535" w14:textId="77777777" w:rsidR="00E25E9D" w:rsidRPr="0052070E" w:rsidRDefault="00E25E9D" w:rsidP="00E2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0E">
        <w:rPr>
          <w:rFonts w:ascii="Times New Roman" w:hAnsi="Times New Roman" w:cs="Times New Roman"/>
          <w:sz w:val="24"/>
          <w:szCs w:val="24"/>
        </w:rPr>
        <w:t xml:space="preserve"> Оргкомитет конкурса формируется на базе Управления образования администрации муниципального образования город - курорт Анапа.</w:t>
      </w:r>
    </w:p>
    <w:p w14:paraId="7D842A8E" w14:textId="77777777" w:rsidR="00E25E9D" w:rsidRPr="0052070E" w:rsidRDefault="00E25E9D" w:rsidP="00E2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0E">
        <w:rPr>
          <w:rFonts w:ascii="Times New Roman" w:hAnsi="Times New Roman" w:cs="Times New Roman"/>
          <w:b/>
          <w:sz w:val="24"/>
          <w:szCs w:val="24"/>
        </w:rPr>
        <w:t>Цели</w:t>
      </w:r>
      <w:r w:rsidRPr="0052070E">
        <w:rPr>
          <w:rFonts w:ascii="Times New Roman" w:hAnsi="Times New Roman" w:cs="Times New Roman"/>
          <w:sz w:val="24"/>
          <w:szCs w:val="24"/>
        </w:rPr>
        <w:t xml:space="preserve"> Конкурса: </w:t>
      </w:r>
    </w:p>
    <w:p w14:paraId="526194A7" w14:textId="77777777" w:rsidR="00E25E9D" w:rsidRPr="0052070E" w:rsidRDefault="00E25E9D" w:rsidP="00E25E9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000000"/>
        </w:rPr>
      </w:pPr>
      <w:r w:rsidRPr="0052070E">
        <w:rPr>
          <w:color w:val="000000"/>
        </w:rPr>
        <w:lastRenderedPageBreak/>
        <w:t>формирование представлений о ценности музыки в жизни человека и его духовно-нравственном развитии;</w:t>
      </w:r>
    </w:p>
    <w:p w14:paraId="0490A94E" w14:textId="77777777" w:rsidR="00E25E9D" w:rsidRPr="0052070E" w:rsidRDefault="00E25E9D" w:rsidP="00E25E9D">
      <w:pPr>
        <w:pStyle w:val="Default"/>
        <w:numPr>
          <w:ilvl w:val="0"/>
          <w:numId w:val="7"/>
        </w:numPr>
        <w:ind w:left="714" w:hanging="357"/>
        <w:jc w:val="both"/>
      </w:pPr>
      <w:r w:rsidRPr="0052070E">
        <w:t xml:space="preserve">выявление многообразия национальных художественных традиций мировой и российской культуры; </w:t>
      </w:r>
    </w:p>
    <w:p w14:paraId="3CBBD89F" w14:textId="77777777" w:rsidR="00E25E9D" w:rsidRPr="0052070E" w:rsidRDefault="00E25E9D" w:rsidP="00E25E9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000000"/>
        </w:rPr>
      </w:pPr>
      <w:r w:rsidRPr="0052070E">
        <w:rPr>
          <w:color w:val="000000"/>
        </w:rPr>
        <w:t>формирование первоначальных представлений о роли музыки в жизни человека, ее роли в духовно-нравственном развитии человека;</w:t>
      </w:r>
    </w:p>
    <w:p w14:paraId="0D7229F3" w14:textId="77777777" w:rsidR="00E25E9D" w:rsidRPr="0052070E" w:rsidRDefault="00E25E9D" w:rsidP="00E25E9D">
      <w:pPr>
        <w:pStyle w:val="Default"/>
        <w:numPr>
          <w:ilvl w:val="0"/>
          <w:numId w:val="7"/>
        </w:numPr>
        <w:jc w:val="both"/>
      </w:pPr>
      <w:r w:rsidRPr="0052070E">
        <w:t xml:space="preserve">продвижение исполнительских достижений детей и юношества на всероссийском уровне; </w:t>
      </w:r>
    </w:p>
    <w:p w14:paraId="6FC00F1D" w14:textId="77777777" w:rsidR="00E25E9D" w:rsidRPr="0052070E" w:rsidRDefault="00E25E9D" w:rsidP="00E25E9D">
      <w:pPr>
        <w:pStyle w:val="Default"/>
        <w:numPr>
          <w:ilvl w:val="0"/>
          <w:numId w:val="7"/>
        </w:numPr>
        <w:jc w:val="both"/>
      </w:pPr>
      <w:r w:rsidRPr="0052070E">
        <w:t>формирование единого художественного пространства Российской Федерации.</w:t>
      </w:r>
    </w:p>
    <w:p w14:paraId="3610C273" w14:textId="77777777" w:rsidR="00E25E9D" w:rsidRPr="0052070E" w:rsidRDefault="00E25E9D" w:rsidP="00E2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0E">
        <w:rPr>
          <w:rFonts w:ascii="Times New Roman" w:hAnsi="Times New Roman" w:cs="Times New Roman"/>
          <w:sz w:val="24"/>
          <w:szCs w:val="24"/>
        </w:rPr>
        <w:t xml:space="preserve"> Участниками Конкурса </w:t>
      </w:r>
      <w:r>
        <w:rPr>
          <w:rFonts w:ascii="Times New Roman" w:hAnsi="Times New Roman" w:cs="Times New Roman"/>
          <w:sz w:val="24"/>
          <w:szCs w:val="24"/>
        </w:rPr>
        <w:t>могут стать</w:t>
      </w:r>
      <w:r w:rsidRPr="0052070E">
        <w:rPr>
          <w:rFonts w:ascii="Times New Roman" w:hAnsi="Times New Roman" w:cs="Times New Roman"/>
          <w:sz w:val="24"/>
          <w:szCs w:val="24"/>
        </w:rPr>
        <w:t xml:space="preserve"> обучающиеся образовательных организаций общего и дополнительного образования детей, в том числе дети-инвалиды и обучающиеся с ограниченными возможностями здоровья, в возрасте от 6 до 17 лет.</w:t>
      </w:r>
    </w:p>
    <w:p w14:paraId="3C007372" w14:textId="77777777" w:rsidR="00E25E9D" w:rsidRPr="0052070E" w:rsidRDefault="00E25E9D" w:rsidP="00E25E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07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Тематика конкурсных произведений может отражать многообразие культурных традиций России как в сфере профессиональной, так и народной музыки. </w:t>
      </w:r>
      <w:r w:rsidRPr="0052070E">
        <w:rPr>
          <w:rFonts w:ascii="Times New Roman" w:hAnsi="Times New Roman" w:cs="Times New Roman"/>
          <w:sz w:val="24"/>
          <w:szCs w:val="24"/>
        </w:rPr>
        <w:t>Выбор жанра конкурсных произведений участники Конкурса осуществляют самостоятельно.</w:t>
      </w:r>
    </w:p>
    <w:p w14:paraId="7859A2B2" w14:textId="77777777" w:rsidR="00E25E9D" w:rsidRPr="0052070E" w:rsidRDefault="00E25E9D" w:rsidP="00E2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70E">
        <w:rPr>
          <w:rFonts w:ascii="Times New Roman" w:hAnsi="Times New Roman" w:cs="Times New Roman"/>
          <w:sz w:val="24"/>
          <w:szCs w:val="24"/>
        </w:rPr>
        <w:t>Фестиваль-Конкурс проводится по двум направлениям:</w:t>
      </w:r>
    </w:p>
    <w:p w14:paraId="21C36F0B" w14:textId="77777777" w:rsidR="00E25E9D" w:rsidRPr="0052070E" w:rsidRDefault="00E25E9D" w:rsidP="00E25E9D">
      <w:pPr>
        <w:pStyle w:val="a5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2070E">
        <w:rPr>
          <w:rFonts w:ascii="Times New Roman" w:hAnsi="Times New Roman" w:cs="Times New Roman"/>
          <w:sz w:val="24"/>
          <w:szCs w:val="24"/>
        </w:rPr>
        <w:t>инструментальное исполнение (свирель Э.Смеловой, блок-флейта, скрипка и другие инструменты)</w:t>
      </w:r>
    </w:p>
    <w:p w14:paraId="6187AD85" w14:textId="77777777" w:rsidR="00E25E9D" w:rsidRDefault="00E25E9D" w:rsidP="00E25E9D">
      <w:pPr>
        <w:pStyle w:val="a5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2070E">
        <w:rPr>
          <w:rFonts w:ascii="Times New Roman" w:hAnsi="Times New Roman" w:cs="Times New Roman"/>
          <w:sz w:val="24"/>
          <w:szCs w:val="24"/>
        </w:rPr>
        <w:t xml:space="preserve">хоровое  исполнение с  инструментальным  сопровождением (свирель, блок-флейта, скрипка и другие инструменты).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11CB8" w14:textId="77777777" w:rsidR="00047BDF" w:rsidRDefault="00E25E9D" w:rsidP="0004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2019 года тематика конкурса расширилась, в нем </w:t>
      </w:r>
      <w:r w:rsidR="00047BDF">
        <w:rPr>
          <w:rFonts w:ascii="Times New Roman" w:hAnsi="Times New Roman" w:cs="Times New Roman"/>
          <w:sz w:val="24"/>
          <w:szCs w:val="24"/>
        </w:rPr>
        <w:t xml:space="preserve">были следующие </w:t>
      </w:r>
      <w:r w:rsidRPr="0052070E">
        <w:rPr>
          <w:rFonts w:ascii="Times New Roman" w:hAnsi="Times New Roman" w:cs="Times New Roman"/>
          <w:sz w:val="24"/>
          <w:szCs w:val="24"/>
        </w:rPr>
        <w:t xml:space="preserve"> Номинации</w:t>
      </w:r>
      <w:r w:rsidR="00047BD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7525B7" w14:textId="05064161" w:rsidR="00E25E9D" w:rsidRPr="0052070E" w:rsidRDefault="00047BDF" w:rsidP="0004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исполнение </w:t>
      </w:r>
      <w:r w:rsidR="00E25E9D" w:rsidRPr="0052070E">
        <w:rPr>
          <w:rFonts w:ascii="Times New Roman" w:hAnsi="Times New Roman" w:cs="Times New Roman"/>
          <w:sz w:val="24"/>
          <w:szCs w:val="24"/>
        </w:rPr>
        <w:t xml:space="preserve"> фольклорных </w:t>
      </w:r>
      <w:r>
        <w:rPr>
          <w:rFonts w:ascii="Times New Roman" w:hAnsi="Times New Roman" w:cs="Times New Roman"/>
          <w:sz w:val="24"/>
          <w:szCs w:val="24"/>
        </w:rPr>
        <w:t>композиций;</w:t>
      </w:r>
      <w:r w:rsidR="00E25E9D" w:rsidRPr="0052070E">
        <w:rPr>
          <w:rFonts w:ascii="Times New Roman" w:hAnsi="Times New Roman" w:cs="Times New Roman"/>
          <w:sz w:val="24"/>
          <w:szCs w:val="24"/>
        </w:rPr>
        <w:t>;</w:t>
      </w:r>
    </w:p>
    <w:p w14:paraId="3034B23A" w14:textId="14A7D0E9" w:rsidR="00E25E9D" w:rsidRPr="0052070E" w:rsidRDefault="00E25E9D" w:rsidP="00E25E9D">
      <w:pPr>
        <w:pStyle w:val="a5"/>
        <w:numPr>
          <w:ilvl w:val="0"/>
          <w:numId w:val="8"/>
        </w:numPr>
        <w:spacing w:after="0" w:line="240" w:lineRule="auto"/>
        <w:ind w:left="71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070E">
        <w:rPr>
          <w:rFonts w:ascii="Times New Roman" w:hAnsi="Times New Roman" w:cs="Times New Roman"/>
          <w:sz w:val="24"/>
          <w:szCs w:val="24"/>
        </w:rPr>
        <w:t>коллективно</w:t>
      </w:r>
      <w:r w:rsidR="00047BDF">
        <w:rPr>
          <w:rFonts w:ascii="Times New Roman" w:hAnsi="Times New Roman" w:cs="Times New Roman"/>
          <w:sz w:val="24"/>
          <w:szCs w:val="24"/>
        </w:rPr>
        <w:t>е</w:t>
      </w:r>
      <w:r w:rsidRPr="0052070E">
        <w:rPr>
          <w:rFonts w:ascii="Times New Roman" w:hAnsi="Times New Roman" w:cs="Times New Roman"/>
          <w:sz w:val="24"/>
          <w:szCs w:val="24"/>
        </w:rPr>
        <w:t xml:space="preserve"> музицировани</w:t>
      </w:r>
      <w:r w:rsidR="00047BDF">
        <w:rPr>
          <w:rFonts w:ascii="Times New Roman" w:hAnsi="Times New Roman" w:cs="Times New Roman"/>
          <w:sz w:val="24"/>
          <w:szCs w:val="24"/>
        </w:rPr>
        <w:t>е</w:t>
      </w:r>
      <w:r w:rsidRPr="0052070E">
        <w:rPr>
          <w:rFonts w:ascii="Times New Roman" w:hAnsi="Times New Roman" w:cs="Times New Roman"/>
          <w:sz w:val="24"/>
          <w:szCs w:val="24"/>
        </w:rPr>
        <w:t>;</w:t>
      </w:r>
    </w:p>
    <w:p w14:paraId="06BD927E" w14:textId="5C06EBB2" w:rsidR="00E25E9D" w:rsidRPr="0052070E" w:rsidRDefault="00E25E9D" w:rsidP="00E25E9D">
      <w:pPr>
        <w:pStyle w:val="a5"/>
        <w:numPr>
          <w:ilvl w:val="0"/>
          <w:numId w:val="8"/>
        </w:numPr>
        <w:spacing w:after="0" w:line="240" w:lineRule="auto"/>
        <w:ind w:left="71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070E">
        <w:rPr>
          <w:rFonts w:ascii="Times New Roman" w:hAnsi="Times New Roman" w:cs="Times New Roman"/>
          <w:sz w:val="24"/>
          <w:szCs w:val="24"/>
        </w:rPr>
        <w:t>видео выступление (для заочного выступления);</w:t>
      </w:r>
    </w:p>
    <w:p w14:paraId="31A9A16C" w14:textId="0A7DDE52" w:rsidR="00E25E9D" w:rsidRPr="0052070E" w:rsidRDefault="00E25E9D" w:rsidP="00E25E9D">
      <w:pPr>
        <w:pStyle w:val="a5"/>
        <w:numPr>
          <w:ilvl w:val="0"/>
          <w:numId w:val="8"/>
        </w:numPr>
        <w:spacing w:after="0" w:line="240" w:lineRule="auto"/>
        <w:ind w:left="71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52070E">
        <w:rPr>
          <w:rFonts w:ascii="Times New Roman" w:hAnsi="Times New Roman" w:cs="Times New Roman"/>
          <w:sz w:val="24"/>
          <w:szCs w:val="24"/>
        </w:rPr>
        <w:t>лучшее оркестровое инструментальное исполнение (свирель, блок-флейта, скрипка</w:t>
      </w:r>
      <w:r w:rsidR="00047BDF">
        <w:rPr>
          <w:rFonts w:ascii="Times New Roman" w:hAnsi="Times New Roman" w:cs="Times New Roman"/>
          <w:sz w:val="24"/>
          <w:szCs w:val="24"/>
        </w:rPr>
        <w:t xml:space="preserve"> </w:t>
      </w:r>
      <w:r w:rsidRPr="0052070E">
        <w:rPr>
          <w:rFonts w:ascii="Times New Roman" w:hAnsi="Times New Roman" w:cs="Times New Roman"/>
          <w:sz w:val="24"/>
          <w:szCs w:val="24"/>
        </w:rPr>
        <w:t>и другие инструменты);</w:t>
      </w:r>
    </w:p>
    <w:p w14:paraId="53A2882C" w14:textId="74AE96A8" w:rsidR="00E25E9D" w:rsidRDefault="00E25E9D" w:rsidP="00E25E9D">
      <w:pPr>
        <w:pStyle w:val="a5"/>
        <w:numPr>
          <w:ilvl w:val="0"/>
          <w:numId w:val="8"/>
        </w:numPr>
        <w:spacing w:after="0" w:line="240" w:lineRule="auto"/>
        <w:ind w:left="71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52070E">
        <w:rPr>
          <w:rFonts w:ascii="Times New Roman" w:hAnsi="Times New Roman" w:cs="Times New Roman"/>
          <w:sz w:val="24"/>
          <w:szCs w:val="24"/>
        </w:rPr>
        <w:t>хоровое исполнение с инструментальным сопровождением (свирель, блок-флейта, скрипка и другие инструменты).</w:t>
      </w:r>
      <w:r w:rsidR="00047BDF">
        <w:rPr>
          <w:rFonts w:ascii="Times New Roman" w:hAnsi="Times New Roman" w:cs="Times New Roman"/>
          <w:sz w:val="24"/>
          <w:szCs w:val="24"/>
        </w:rPr>
        <w:t>;</w:t>
      </w:r>
    </w:p>
    <w:p w14:paraId="68D6A0F7" w14:textId="7DF93B98" w:rsidR="00047BDF" w:rsidRDefault="00047BDF" w:rsidP="00E25E9D">
      <w:pPr>
        <w:pStyle w:val="a5"/>
        <w:numPr>
          <w:ilvl w:val="0"/>
          <w:numId w:val="8"/>
        </w:numPr>
        <w:spacing w:after="0" w:line="240" w:lineRule="auto"/>
        <w:ind w:left="714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театральные композиции; </w:t>
      </w:r>
    </w:p>
    <w:p w14:paraId="5D7035F8" w14:textId="092EC53E" w:rsidR="00047BDF" w:rsidRDefault="00047BDF" w:rsidP="00E25E9D">
      <w:pPr>
        <w:pStyle w:val="a5"/>
        <w:numPr>
          <w:ilvl w:val="0"/>
          <w:numId w:val="8"/>
        </w:numPr>
        <w:spacing w:after="0" w:line="240" w:lineRule="auto"/>
        <w:ind w:left="714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мультфильмов , поставленных учащимися; </w:t>
      </w:r>
    </w:p>
    <w:p w14:paraId="62518EB3" w14:textId="6ECC098F" w:rsidR="00047BDF" w:rsidRPr="0052070E" w:rsidRDefault="00047BDF" w:rsidP="00E25E9D">
      <w:pPr>
        <w:pStyle w:val="a5"/>
        <w:numPr>
          <w:ilvl w:val="0"/>
          <w:numId w:val="8"/>
        </w:numPr>
        <w:spacing w:after="0" w:line="240" w:lineRule="auto"/>
        <w:ind w:left="714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документальных фильмов, клипов учащихся.</w:t>
      </w:r>
    </w:p>
    <w:p w14:paraId="49A879EA" w14:textId="77777777" w:rsidR="00720ED2" w:rsidRDefault="00720ED2" w:rsidP="00E2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ED4F5" w14:textId="5F59D714" w:rsidR="00E25E9D" w:rsidRPr="0052070E" w:rsidRDefault="00720ED2" w:rsidP="00E2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E9D" w:rsidRPr="0052070E">
        <w:rPr>
          <w:rFonts w:ascii="Times New Roman" w:hAnsi="Times New Roman" w:cs="Times New Roman"/>
          <w:sz w:val="24"/>
          <w:szCs w:val="24"/>
        </w:rPr>
        <w:t>Для педагогических работников утверждается специальная номинация:</w:t>
      </w:r>
    </w:p>
    <w:p w14:paraId="744C6DBA" w14:textId="77777777" w:rsidR="00E25E9D" w:rsidRPr="0052070E" w:rsidRDefault="00E25E9D" w:rsidP="00E25E9D">
      <w:pPr>
        <w:pStyle w:val="a5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2070E">
        <w:rPr>
          <w:rFonts w:ascii="Times New Roman" w:hAnsi="Times New Roman" w:cs="Times New Roman"/>
          <w:bCs/>
          <w:sz w:val="24"/>
          <w:szCs w:val="24"/>
        </w:rPr>
        <w:t>опыт педагогической работы в области разработки методических материалов для проведения занятий по инструментальному музицированию на свирели по</w:t>
      </w:r>
      <w:r w:rsidRPr="0052070E">
        <w:rPr>
          <w:rFonts w:ascii="Times New Roman" w:hAnsi="Times New Roman" w:cs="Times New Roman"/>
          <w:sz w:val="24"/>
          <w:szCs w:val="24"/>
        </w:rPr>
        <w:t xml:space="preserve"> методике                                  Э.Я. Смеловой, а также на основе собственных технологий (см. п.4.4)       </w:t>
      </w:r>
    </w:p>
    <w:p w14:paraId="21B5666A" w14:textId="655C962F" w:rsidR="00E25E9D" w:rsidRPr="0052070E" w:rsidRDefault="00E25E9D" w:rsidP="00E25E9D">
      <w:pPr>
        <w:pStyle w:val="a3"/>
        <w:spacing w:after="0" w:afterAutospacing="0"/>
        <w:jc w:val="both"/>
      </w:pPr>
      <w:r w:rsidRPr="0052070E">
        <w:t xml:space="preserve"> </w:t>
      </w:r>
      <w:r w:rsidR="00720ED2">
        <w:t>Д</w:t>
      </w:r>
      <w:r w:rsidRPr="0052070E">
        <w:t>иск</w:t>
      </w:r>
      <w:r w:rsidR="00720ED2">
        <w:t>и</w:t>
      </w:r>
      <w:r w:rsidRPr="0052070E">
        <w:t xml:space="preserve"> с записью выступления коллектив</w:t>
      </w:r>
      <w:r w:rsidR="00720ED2">
        <w:t>ов</w:t>
      </w:r>
      <w:r w:rsidRPr="0052070E">
        <w:t xml:space="preserve"> с репертуаром по объявленной теме </w:t>
      </w:r>
      <w:r w:rsidR="00720ED2">
        <w:t>высылать</w:t>
      </w:r>
      <w:r w:rsidRPr="0052070E">
        <w:t xml:space="preserve"> по адресу</w:t>
      </w:r>
      <w:r w:rsidRPr="00720ED2">
        <w:t xml:space="preserve">: </w:t>
      </w:r>
      <w:r w:rsidRPr="00720ED2">
        <w:rPr>
          <w:b/>
        </w:rPr>
        <w:t>ИНДЕКС</w:t>
      </w:r>
      <w:r w:rsidRPr="0052070E">
        <w:rPr>
          <w:b/>
          <w:color w:val="FF0000"/>
        </w:rPr>
        <w:t xml:space="preserve"> </w:t>
      </w:r>
      <w:r w:rsidRPr="0052070E">
        <w:t>Краснодарский край, г- к Анапа, МБУ ЦРО, ул. Ивана Голубца, 13</w:t>
      </w:r>
      <w:r w:rsidRPr="0052070E">
        <w:rPr>
          <w:highlight w:val="yellow"/>
        </w:rPr>
        <w:t xml:space="preserve">.  </w:t>
      </w:r>
      <w:r w:rsidRPr="00720ED2">
        <w:t xml:space="preserve">или  по Е-mail  </w:t>
      </w:r>
      <w:hyperlink r:id="rId6" w:history="1">
        <w:r w:rsidRPr="00720ED2">
          <w:rPr>
            <w:rStyle w:val="a8"/>
            <w:rFonts w:eastAsiaTheme="majorEastAsia"/>
          </w:rPr>
          <w:t>f.grekova@mail.ru</w:t>
        </w:r>
      </w:hyperlink>
    </w:p>
    <w:p w14:paraId="328FF3A6" w14:textId="4425D0E6" w:rsidR="00E25E9D" w:rsidRPr="0052070E" w:rsidRDefault="00E25E9D" w:rsidP="00E25E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Репертуар конкурсного выступления включает три произведения разных по жанру, характеру, стилю в соответствии с темой «Фестиваля – конкурса».</w:t>
      </w:r>
    </w:p>
    <w:p w14:paraId="5782F0F5" w14:textId="4FBCA25D" w:rsidR="00E25E9D" w:rsidRDefault="00E25E9D" w:rsidP="00E2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0ED2">
        <w:rPr>
          <w:rFonts w:ascii="Times New Roman" w:hAnsi="Times New Roman" w:cs="Times New Roman"/>
          <w:sz w:val="24"/>
          <w:szCs w:val="24"/>
        </w:rPr>
        <w:t xml:space="preserve">Место проведения Фестиваля- конкурса: Краснодарский край,  г-к  Анапа, р-он Джемете пансионат  </w:t>
      </w:r>
      <w:r w:rsidR="00720ED2" w:rsidRPr="00720ED2">
        <w:rPr>
          <w:rFonts w:ascii="Times New Roman" w:hAnsi="Times New Roman" w:cs="Times New Roman"/>
          <w:sz w:val="24"/>
          <w:szCs w:val="24"/>
        </w:rPr>
        <w:t xml:space="preserve">«ФЕЯ» </w:t>
      </w:r>
      <w:r w:rsidRPr="00720ED2">
        <w:rPr>
          <w:rFonts w:ascii="Times New Roman" w:hAnsi="Times New Roman" w:cs="Times New Roman"/>
          <w:sz w:val="24"/>
          <w:szCs w:val="24"/>
        </w:rPr>
        <w:t>с  собственным  песчаным  пляжем.</w:t>
      </w:r>
      <w:r w:rsidRPr="005207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D9730" w14:textId="4665693B" w:rsidR="00720ED2" w:rsidRPr="0052070E" w:rsidRDefault="00720ED2" w:rsidP="00E2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фестивалях в г. Анапе приняли участие коллективы ансамблей свирели, созданные учителями музыки Нижегородской области и г.Нижнего Новгорода на базе как общеобразовательных школ так и на базе учреждений дополнительного образования. В числе призеров фестиваля стали ансамбль свирелей под руководством </w:t>
      </w:r>
      <w:r w:rsidRPr="0052070E">
        <w:rPr>
          <w:rFonts w:ascii="Times New Roman" w:hAnsi="Times New Roman" w:cs="Times New Roman"/>
          <w:b/>
          <w:bCs/>
          <w:sz w:val="24"/>
          <w:szCs w:val="24"/>
        </w:rPr>
        <w:t>Байковой Елены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, педагога дополнительного образования г.Бор, в заочном конкурсе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принял участие ансамбль свирелей, созданный </w:t>
      </w:r>
      <w:r w:rsidRPr="00720ED2">
        <w:rPr>
          <w:rFonts w:ascii="Times New Roman" w:hAnsi="Times New Roman" w:cs="Times New Roman"/>
          <w:b/>
          <w:bCs/>
          <w:sz w:val="24"/>
          <w:szCs w:val="24"/>
        </w:rPr>
        <w:t>Плотниковой Светланой Ивановной,</w:t>
      </w:r>
      <w:r>
        <w:rPr>
          <w:rFonts w:ascii="Times New Roman" w:hAnsi="Times New Roman" w:cs="Times New Roman"/>
          <w:sz w:val="24"/>
          <w:szCs w:val="24"/>
        </w:rPr>
        <w:t xml:space="preserve"> учителем  музыки МАОУ «Школа №19» г. Нижнего Новгорода</w:t>
      </w:r>
    </w:p>
    <w:p w14:paraId="5562D60C" w14:textId="77777777" w:rsidR="00E25E9D" w:rsidRPr="0052070E" w:rsidRDefault="00E25E9D" w:rsidP="00E25E9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3BCF0C" w14:textId="6AE2A5D6" w:rsidR="008F2018" w:rsidRPr="00720ED2" w:rsidRDefault="002C7426" w:rsidP="0072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F2018" w:rsidRPr="0046712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F1B9F" w:rsidRPr="004671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07.05.2019</w:t>
      </w:r>
      <w:r w:rsidR="00646228" w:rsidRPr="004671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F1B9F" w:rsidRPr="004671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Всероссийская конференция</w:t>
      </w:r>
      <w:r w:rsidR="008F2018" w:rsidRPr="004671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«Предметная область «Искусства»: проблемы, поиски, решения. </w:t>
      </w:r>
      <w:r w:rsidRPr="002C7426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65532A" w:rsidRPr="002C7426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8F2018" w:rsidRPr="002C7426">
        <w:rPr>
          <w:rFonts w:ascii="Times New Roman" w:hAnsi="Times New Roman" w:cs="Times New Roman"/>
          <w:b/>
          <w:bCs/>
          <w:sz w:val="24"/>
          <w:szCs w:val="24"/>
        </w:rPr>
        <w:t xml:space="preserve">.Нижний Новгород, </w:t>
      </w:r>
      <w:r w:rsidR="0065532A" w:rsidRPr="002C7426">
        <w:rPr>
          <w:rFonts w:ascii="Times New Roman" w:hAnsi="Times New Roman" w:cs="Times New Roman"/>
          <w:b/>
          <w:bCs/>
          <w:sz w:val="24"/>
          <w:szCs w:val="24"/>
        </w:rPr>
        <w:t xml:space="preserve">ГБОУ ДПО </w:t>
      </w:r>
      <w:r w:rsidR="008F2018" w:rsidRPr="002C7426">
        <w:rPr>
          <w:rFonts w:ascii="Times New Roman" w:hAnsi="Times New Roman" w:cs="Times New Roman"/>
          <w:b/>
          <w:bCs/>
          <w:sz w:val="24"/>
          <w:szCs w:val="24"/>
        </w:rPr>
        <w:t>НИРО.</w:t>
      </w:r>
      <w:r w:rsidR="008F2018" w:rsidRPr="004671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F2018" w:rsidRPr="00467128">
        <w:rPr>
          <w:rFonts w:ascii="Times New Roman" w:hAnsi="Times New Roman" w:cs="Times New Roman"/>
          <w:sz w:val="24"/>
          <w:szCs w:val="24"/>
        </w:rPr>
        <w:t xml:space="preserve">Организатором конференции выступили Министерство образования, науки и молодежной политики Нижегородской области, Государственное бюджетное образовательное учреждение дополнительного профессионального образования «Нижегородский институт развития образования» и Федеральное государственное бюджетное научное учреждение «Институт художественного образования и культурологии Российской академии образования» города Москвы при поддержке Ассоциации учителей музыки, ИЗО, МХК.  </w:t>
      </w:r>
    </w:p>
    <w:p w14:paraId="6B82B9F3" w14:textId="77777777" w:rsidR="008F2018" w:rsidRPr="00467128" w:rsidRDefault="008F2018" w:rsidP="00720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 xml:space="preserve">В форуме участвовало свыше двухсот представителей сферы высшего, среднего, общего образования, а также ученые, руководители институтов, учреждений культуры, средних учебных заведений, учреждений дополнительного профессионального образования, художники, музыканты. </w:t>
      </w:r>
    </w:p>
    <w:p w14:paraId="1124A122" w14:textId="77777777" w:rsidR="008F2018" w:rsidRPr="00467128" w:rsidRDefault="008F2018" w:rsidP="008F20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28">
        <w:rPr>
          <w:rFonts w:ascii="Times New Roman" w:hAnsi="Times New Roman" w:cs="Times New Roman"/>
          <w:b/>
          <w:sz w:val="24"/>
          <w:szCs w:val="24"/>
        </w:rPr>
        <w:t>Целью и задачами  конференции стали</w:t>
      </w:r>
    </w:p>
    <w:p w14:paraId="45464096" w14:textId="77777777" w:rsidR="008F2018" w:rsidRPr="00467128" w:rsidRDefault="008F2018" w:rsidP="008F20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>––</w:t>
      </w:r>
      <w:r w:rsidRPr="00467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28">
        <w:rPr>
          <w:rFonts w:ascii="Times New Roman" w:eastAsia="Times New Roman" w:hAnsi="Times New Roman" w:cs="Times New Roman"/>
          <w:sz w:val="24"/>
          <w:szCs w:val="24"/>
        </w:rPr>
        <w:t>совместный поиск решений проблем, стоящих сегодня перед учителями, руководителями, педагогическими</w:t>
      </w:r>
      <w:r w:rsidRPr="00467128">
        <w:rPr>
          <w:rFonts w:ascii="Times New Roman" w:hAnsi="Times New Roman" w:cs="Times New Roman"/>
          <w:sz w:val="24"/>
          <w:szCs w:val="24"/>
        </w:rPr>
        <w:t xml:space="preserve"> сообществами в реализации ФГОС по дисциплинам области «Искусства»;</w:t>
      </w:r>
    </w:p>
    <w:p w14:paraId="33288CEA" w14:textId="77777777" w:rsidR="008F2018" w:rsidRPr="00467128" w:rsidRDefault="008F2018" w:rsidP="008F20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 xml:space="preserve">–– </w:t>
      </w:r>
      <w:r w:rsidRPr="00467128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распространение новых научных знаний, инновационного педагогического опыта в предметной области «Искусство»; </w:t>
      </w:r>
    </w:p>
    <w:p w14:paraId="35B2BF5B" w14:textId="77777777" w:rsidR="008F2018" w:rsidRPr="00467128" w:rsidRDefault="008F2018" w:rsidP="008F20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 xml:space="preserve">–– </w:t>
      </w:r>
      <w:r w:rsidRPr="00467128">
        <w:rPr>
          <w:rFonts w:ascii="Times New Roman" w:eastAsia="Times New Roman" w:hAnsi="Times New Roman" w:cs="Times New Roman"/>
          <w:sz w:val="24"/>
          <w:szCs w:val="24"/>
        </w:rPr>
        <w:t xml:space="preserve">повышение квалификации педагогов; </w:t>
      </w:r>
    </w:p>
    <w:p w14:paraId="2563D170" w14:textId="77777777" w:rsidR="008F2018" w:rsidRPr="00467128" w:rsidRDefault="008F2018" w:rsidP="008F20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>В</w:t>
      </w:r>
      <w:r w:rsidRPr="00467128">
        <w:rPr>
          <w:rFonts w:ascii="Times New Roman" w:eastAsia="Times New Roman" w:hAnsi="Times New Roman" w:cs="Times New Roman"/>
          <w:sz w:val="24"/>
          <w:szCs w:val="24"/>
        </w:rPr>
        <w:t xml:space="preserve"> работе конференции при</w:t>
      </w:r>
      <w:r w:rsidRPr="00467128">
        <w:rPr>
          <w:rFonts w:ascii="Times New Roman" w:hAnsi="Times New Roman" w:cs="Times New Roman"/>
          <w:sz w:val="24"/>
          <w:szCs w:val="24"/>
        </w:rPr>
        <w:t>няли участие</w:t>
      </w:r>
      <w:r w:rsidRPr="00467128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и представители администрации общеобразовательных организаций, ОУ с углубленным изучением гуманитарных предметов, ученые, методисты, учителя-предметники, а также специалисты, занимающиеся гуманитарными аспектами школьного образования предметной области «Искусство».</w:t>
      </w:r>
      <w:r w:rsidRPr="00467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68531" w14:textId="77777777" w:rsidR="008F2018" w:rsidRPr="00467128" w:rsidRDefault="008F2018" w:rsidP="008F20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>На конференции</w:t>
      </w:r>
      <w:r w:rsidRPr="00467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128">
        <w:rPr>
          <w:rFonts w:ascii="Times New Roman" w:hAnsi="Times New Roman" w:cs="Times New Roman"/>
          <w:sz w:val="24"/>
          <w:szCs w:val="24"/>
        </w:rPr>
        <w:t xml:space="preserve"> </w:t>
      </w:r>
      <w:r w:rsidRPr="0046712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67128">
        <w:rPr>
          <w:rFonts w:ascii="Times New Roman" w:eastAsia="Times New Roman" w:hAnsi="Times New Roman" w:cs="Times New Roman"/>
          <w:b/>
          <w:sz w:val="24"/>
          <w:szCs w:val="24"/>
        </w:rPr>
        <w:t>работе секций</w:t>
      </w:r>
      <w:r w:rsidRPr="00467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128">
        <w:rPr>
          <w:rFonts w:ascii="Times New Roman" w:hAnsi="Times New Roman" w:cs="Times New Roman"/>
          <w:sz w:val="24"/>
          <w:szCs w:val="24"/>
        </w:rPr>
        <w:t xml:space="preserve">обсуждались </w:t>
      </w:r>
      <w:r w:rsidRPr="0046712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67128">
        <w:rPr>
          <w:rFonts w:ascii="Times New Roman" w:hAnsi="Times New Roman" w:cs="Times New Roman"/>
          <w:sz w:val="24"/>
          <w:szCs w:val="24"/>
        </w:rPr>
        <w:t xml:space="preserve">опросы </w:t>
      </w:r>
      <w:r w:rsidRPr="00467128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направлениям: </w:t>
      </w:r>
    </w:p>
    <w:p w14:paraId="55105190" w14:textId="77777777" w:rsidR="008F2018" w:rsidRPr="00467128" w:rsidRDefault="008F2018" w:rsidP="008F2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28">
        <w:rPr>
          <w:rFonts w:ascii="Times New Roman" w:eastAsia="Times New Roman" w:hAnsi="Times New Roman" w:cs="Times New Roman"/>
          <w:sz w:val="24"/>
          <w:szCs w:val="24"/>
        </w:rPr>
        <w:t xml:space="preserve">В рамках работы секции </w:t>
      </w:r>
      <w:r w:rsidRPr="00467128">
        <w:rPr>
          <w:rFonts w:ascii="Times New Roman" w:eastAsia="Times New Roman" w:hAnsi="Times New Roman" w:cs="Times New Roman"/>
          <w:b/>
          <w:sz w:val="24"/>
          <w:szCs w:val="24"/>
        </w:rPr>
        <w:t xml:space="preserve">Пути реформирования предметной области «Искусство» </w:t>
      </w:r>
      <w:r w:rsidRPr="00467128">
        <w:rPr>
          <w:rFonts w:ascii="Times New Roman" w:eastAsia="Times New Roman" w:hAnsi="Times New Roman" w:cs="Times New Roman"/>
          <w:sz w:val="24"/>
          <w:szCs w:val="24"/>
        </w:rPr>
        <w:t>были сформулированы подходы к формированию когнитивных способностей в преподавании и изучении искусства (В.А. Фортунатова), была выдвинута</w:t>
      </w:r>
      <w:r w:rsidRPr="0046712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67128">
        <w:rPr>
          <w:rFonts w:ascii="Times New Roman" w:eastAsia="Times New Roman" w:hAnsi="Times New Roman" w:cs="Times New Roman"/>
          <w:sz w:val="24"/>
          <w:szCs w:val="24"/>
        </w:rPr>
        <w:t>новая Концепция  преподавания предметной области «Искусство (Е.М. Акишина), а также были намечены пути модернизации общего музыкального образования (М.С. Красильникова) и содержания учебника  по изобразительному искусству (И.О. Дегтев), обозначена роль Ассоциации учителей искусства в реализации президентского гранта (Н.В. Севрюкова), определены  требования, которые предъявляет современное общество к современному  учителю музыки (В.О. Усачева), предметная область «Искусство» рассмотрена с точки зрения содержания ФГОС (Е.Н. Струнина), раскрыта необходимость этнокультурного воспитания детей (Л.И. Ползикова), сконцентрировано внимание на понятии «учебная ситуация» (Н.Л. Аржанова), охарактеризована пропедевтическая программа «Знакомство с видами искусства» (Н.М. Калачёва), показана значимость дифференцированного подхода к процессу формирования и развития навыков изобразительной деятельности (В.Ю. Дажинова).</w:t>
      </w:r>
    </w:p>
    <w:p w14:paraId="6E15D3F5" w14:textId="77777777" w:rsidR="008F2018" w:rsidRPr="00467128" w:rsidRDefault="008F2018" w:rsidP="008F2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 xml:space="preserve">В ходе работе секции </w:t>
      </w:r>
      <w:r w:rsidRPr="00467128">
        <w:rPr>
          <w:rFonts w:ascii="Times New Roman" w:hAnsi="Times New Roman" w:cs="Times New Roman"/>
          <w:b/>
          <w:sz w:val="24"/>
          <w:szCs w:val="24"/>
        </w:rPr>
        <w:t xml:space="preserve">Роль дисциплин области «Искусство» в развитии творческих способностей школьников </w:t>
      </w:r>
      <w:r w:rsidRPr="00467128">
        <w:rPr>
          <w:rFonts w:ascii="Times New Roman" w:hAnsi="Times New Roman" w:cs="Times New Roman"/>
          <w:sz w:val="24"/>
          <w:szCs w:val="24"/>
        </w:rPr>
        <w:t>были</w:t>
      </w:r>
      <w:r w:rsidRPr="00467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28">
        <w:rPr>
          <w:rFonts w:ascii="Times New Roman" w:hAnsi="Times New Roman" w:cs="Times New Roman"/>
          <w:sz w:val="24"/>
          <w:szCs w:val="24"/>
        </w:rPr>
        <w:t>охарактеризованы и соотнесены друг с другом программы по изобразительному искусству (А.М. Васин), а также акцентировано внимание на музицировании детей на свирели (Ю.И. Хлад) и блокфлейте (Л.В. Буркулакова).</w:t>
      </w:r>
    </w:p>
    <w:p w14:paraId="567150B8" w14:textId="77777777" w:rsidR="008F2018" w:rsidRPr="00467128" w:rsidRDefault="008F2018" w:rsidP="008F2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28">
        <w:rPr>
          <w:rFonts w:ascii="Times New Roman" w:eastAsia="Times New Roman" w:hAnsi="Times New Roman" w:cs="Times New Roman"/>
          <w:sz w:val="24"/>
          <w:szCs w:val="24"/>
        </w:rPr>
        <w:t xml:space="preserve">В ходе работы секции </w:t>
      </w:r>
      <w:r w:rsidRPr="00467128">
        <w:rPr>
          <w:rFonts w:ascii="Times New Roman" w:eastAsia="Times New Roman" w:hAnsi="Times New Roman" w:cs="Times New Roman"/>
          <w:b/>
          <w:sz w:val="24"/>
          <w:szCs w:val="24"/>
        </w:rPr>
        <w:t>Методические инновации в преподавании дисциплин предметной области «Искусство»</w:t>
      </w:r>
      <w:r w:rsidRPr="00467128">
        <w:rPr>
          <w:rFonts w:ascii="Times New Roman" w:eastAsia="Times New Roman" w:hAnsi="Times New Roman" w:cs="Times New Roman"/>
          <w:sz w:val="24"/>
          <w:szCs w:val="24"/>
        </w:rPr>
        <w:t xml:space="preserve">  была показано значение методов искусствознания в </w:t>
      </w:r>
      <w:r w:rsidRPr="004671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ходе анализа произведений изобразительного искусства (А.М. Васин), а также были раскрыты основные черты   квест – технологии (Е.П. Рябчикова), приёмы развития ассоциативно-образного мышления школьников (Т.С.Якимова), а также были представлены приёмы инсталляции (Заседателева А.Г.), синестезии (Гусева Е.К.), театрализации (О.В. Антонова). Значимым является опыт создания атмосферы диалога и сотрудничества на уроках МХК (Г.В. Морилова) и работы с произведениями киноискусства на уроках истории (И.В. Сергеичева).  </w:t>
      </w:r>
    </w:p>
    <w:p w14:paraId="54328047" w14:textId="77777777" w:rsidR="008F2018" w:rsidRPr="00467128" w:rsidRDefault="008F2018" w:rsidP="008F2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28">
        <w:rPr>
          <w:rFonts w:ascii="Times New Roman" w:eastAsia="Times New Roman" w:hAnsi="Times New Roman" w:cs="Times New Roman"/>
          <w:b/>
          <w:sz w:val="24"/>
          <w:szCs w:val="24"/>
        </w:rPr>
        <w:t xml:space="preserve">Здоровьесберегающий потенциал дисциплин искусства </w:t>
      </w:r>
      <w:r w:rsidRPr="00467128">
        <w:rPr>
          <w:rFonts w:ascii="Times New Roman" w:eastAsia="Times New Roman" w:hAnsi="Times New Roman" w:cs="Times New Roman"/>
          <w:sz w:val="24"/>
          <w:szCs w:val="24"/>
        </w:rPr>
        <w:t>имеют давнюю историю, а в нынешнее время они обострились и приобрели вновь свою актуальность в связи</w:t>
      </w:r>
      <w:r w:rsidRPr="0046712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67128">
        <w:rPr>
          <w:rFonts w:ascii="Times New Roman" w:eastAsia="Times New Roman" w:hAnsi="Times New Roman" w:cs="Times New Roman"/>
          <w:sz w:val="24"/>
          <w:szCs w:val="24"/>
        </w:rPr>
        <w:t xml:space="preserve"> возрастанием сегодня количества детей, имеющих проблемы со здоровьем (Л.И. Русанова, Е.В. Хвалько).</w:t>
      </w:r>
    </w:p>
    <w:p w14:paraId="3070110A" w14:textId="77777777" w:rsidR="008F2018" w:rsidRPr="00467128" w:rsidRDefault="008F2018" w:rsidP="008F2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28">
        <w:rPr>
          <w:rFonts w:ascii="Times New Roman" w:eastAsia="Times New Roman" w:hAnsi="Times New Roman" w:cs="Times New Roman"/>
          <w:sz w:val="24"/>
          <w:szCs w:val="24"/>
        </w:rPr>
        <w:t>Одна из секций ––</w:t>
      </w:r>
      <w:r w:rsidRPr="00467128">
        <w:rPr>
          <w:rFonts w:ascii="Times New Roman" w:eastAsia="Times New Roman" w:hAnsi="Times New Roman" w:cs="Times New Roman"/>
          <w:b/>
          <w:sz w:val="24"/>
          <w:szCs w:val="24"/>
        </w:rPr>
        <w:t xml:space="preserve"> Сетевое  взаимодействие  учреждений культуры и образования  в целях повышения общекультурного уровня учащихся.</w:t>
      </w:r>
      <w:r w:rsidRPr="00467128">
        <w:rPr>
          <w:rFonts w:ascii="Times New Roman" w:eastAsia="Times New Roman" w:hAnsi="Times New Roman" w:cs="Times New Roman"/>
          <w:sz w:val="24"/>
          <w:szCs w:val="24"/>
        </w:rPr>
        <w:t xml:space="preserve">   Трудно представить сегодняшнее образование как отдельно взятого субъекта. Образовательный процесс будет действенным, только в том случае, когда будет поддерживаться всеми имеющимися ресурсами культурных учреждений  района, города, области, страны (Т.Ю. Медведева, Е.С. Сурганова Е.С., С.Ю. Кулагина).</w:t>
      </w:r>
    </w:p>
    <w:p w14:paraId="564A8007" w14:textId="77777777" w:rsidR="008F2018" w:rsidRPr="00467128" w:rsidRDefault="008F2018" w:rsidP="008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12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67128">
        <w:rPr>
          <w:rFonts w:ascii="Times New Roman" w:hAnsi="Times New Roman" w:cs="Times New Roman"/>
          <w:b/>
          <w:sz w:val="24"/>
          <w:szCs w:val="24"/>
        </w:rPr>
        <w:t>В ходе конференции были проведены  следующие мастер-классы</w:t>
      </w:r>
      <w:r w:rsidRPr="00467128">
        <w:rPr>
          <w:rFonts w:ascii="Times New Roman" w:hAnsi="Times New Roman" w:cs="Times New Roman"/>
          <w:sz w:val="24"/>
          <w:szCs w:val="24"/>
        </w:rPr>
        <w:t xml:space="preserve"> учителей дисциплин области «Искусство» Нижегородского региона:</w:t>
      </w:r>
    </w:p>
    <w:p w14:paraId="031E6CC1" w14:textId="77777777" w:rsidR="008F2018" w:rsidRPr="00467128" w:rsidRDefault="008F2018" w:rsidP="008F20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 xml:space="preserve">–– </w:t>
      </w:r>
      <w:r w:rsidRPr="0046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«Картины шерстью» </w:t>
      </w:r>
      <w:r w:rsidRPr="00467128">
        <w:rPr>
          <w:rFonts w:ascii="Times New Roman" w:hAnsi="Times New Roman" w:cs="Times New Roman"/>
          <w:color w:val="000000"/>
          <w:sz w:val="24"/>
          <w:szCs w:val="24"/>
        </w:rPr>
        <w:t>Сенаторовой  Ирины Юрьевны,  учителя  изобразительного искусства  МБОУ «Гимназия №14» (г. Выкса);</w:t>
      </w:r>
    </w:p>
    <w:p w14:paraId="413EE448" w14:textId="77777777" w:rsidR="008F2018" w:rsidRPr="00467128" w:rsidRDefault="008F2018" w:rsidP="008F20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28">
        <w:rPr>
          <w:rFonts w:ascii="Times New Roman" w:hAnsi="Times New Roman" w:cs="Times New Roman"/>
          <w:color w:val="000000"/>
          <w:sz w:val="24"/>
          <w:szCs w:val="24"/>
        </w:rPr>
        <w:t xml:space="preserve">–– </w:t>
      </w:r>
      <w:r w:rsidRPr="0046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«Силуэтные композиции» </w:t>
      </w:r>
      <w:r w:rsidRPr="00467128">
        <w:rPr>
          <w:rFonts w:ascii="Times New Roman" w:hAnsi="Times New Roman" w:cs="Times New Roman"/>
          <w:color w:val="000000"/>
          <w:sz w:val="24"/>
          <w:szCs w:val="24"/>
        </w:rPr>
        <w:t xml:space="preserve">Липовой  Елены  Александровны, учителя изобразительного искусства МБОУ «Средняя школа №12» (г. Выкса);  </w:t>
      </w:r>
    </w:p>
    <w:p w14:paraId="24C87288" w14:textId="77777777" w:rsidR="008F2018" w:rsidRPr="00467128" w:rsidRDefault="008F2018" w:rsidP="008F20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28">
        <w:rPr>
          <w:rFonts w:ascii="Times New Roman" w:hAnsi="Times New Roman" w:cs="Times New Roman"/>
          <w:color w:val="000000"/>
          <w:sz w:val="24"/>
          <w:szCs w:val="24"/>
        </w:rPr>
        <w:t xml:space="preserve">–– </w:t>
      </w:r>
      <w:r w:rsidRPr="0046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«Цветы акварелью» </w:t>
      </w:r>
      <w:r w:rsidRPr="00467128">
        <w:rPr>
          <w:rFonts w:ascii="Times New Roman" w:hAnsi="Times New Roman" w:cs="Times New Roman"/>
          <w:color w:val="000000"/>
          <w:sz w:val="24"/>
          <w:szCs w:val="24"/>
        </w:rPr>
        <w:t xml:space="preserve">Шавалеевой Венеры Фаритовны, учителя изобразительного искусства. МБОУ «Школа №22» (г. Н. Новгород);   </w:t>
      </w:r>
    </w:p>
    <w:p w14:paraId="38DE83C1" w14:textId="77777777" w:rsidR="008F2018" w:rsidRPr="00467128" w:rsidRDefault="008F2018" w:rsidP="008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color w:val="000000"/>
          <w:sz w:val="24"/>
          <w:szCs w:val="24"/>
        </w:rPr>
        <w:t xml:space="preserve">–– </w:t>
      </w:r>
      <w:r w:rsidRPr="00467128">
        <w:rPr>
          <w:rFonts w:ascii="Times New Roman" w:hAnsi="Times New Roman" w:cs="Times New Roman"/>
          <w:i/>
          <w:sz w:val="24"/>
          <w:szCs w:val="24"/>
        </w:rPr>
        <w:t xml:space="preserve">«Использование интерактивной доски в практике уроков музыки» </w:t>
      </w:r>
      <w:r w:rsidRPr="00467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128">
        <w:rPr>
          <w:rFonts w:ascii="Times New Roman" w:hAnsi="Times New Roman" w:cs="Times New Roman"/>
          <w:sz w:val="24"/>
          <w:szCs w:val="24"/>
        </w:rPr>
        <w:t xml:space="preserve">Сироткиной Татьяны Владимировны, учителя музыки ЧОУРО «НЕРПЦ(МП)» (г. Бор) </w:t>
      </w:r>
      <w:r w:rsidRPr="0046712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67128">
        <w:rPr>
          <w:rFonts w:ascii="Times New Roman" w:hAnsi="Times New Roman" w:cs="Times New Roman"/>
          <w:sz w:val="24"/>
          <w:szCs w:val="24"/>
        </w:rPr>
        <w:t xml:space="preserve">Сироткиной Валентины Витальевны – учителя информатики  МАОУ «СШ №4» (г. Бор).  </w:t>
      </w:r>
    </w:p>
    <w:p w14:paraId="4B714D5E" w14:textId="77777777" w:rsidR="008F2018" w:rsidRPr="00467128" w:rsidRDefault="008F2018" w:rsidP="008F2018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467128">
        <w:t xml:space="preserve"> </w:t>
      </w:r>
      <w:r w:rsidRPr="00467128">
        <w:rPr>
          <w:b/>
        </w:rPr>
        <w:t>В ходе работы конференции была проведена выставка работ учителей</w:t>
      </w:r>
      <w:r w:rsidRPr="00467128">
        <w:t xml:space="preserve"> </w:t>
      </w:r>
      <w:r w:rsidRPr="00467128">
        <w:rPr>
          <w:b/>
        </w:rPr>
        <w:t>ИЗО</w:t>
      </w:r>
      <w:r w:rsidRPr="00467128">
        <w:t xml:space="preserve"> Нижегородского региона: </w:t>
      </w:r>
      <w:r w:rsidRPr="00467128">
        <w:rPr>
          <w:b/>
          <w:color w:val="000000"/>
        </w:rPr>
        <w:t xml:space="preserve"> </w:t>
      </w:r>
      <w:r w:rsidRPr="00467128">
        <w:rPr>
          <w:color w:val="000000"/>
        </w:rPr>
        <w:t xml:space="preserve">Дёгтева Ивана Олеговича –– учителя изобразительного искусства МБОУ «Лицей № 165»  Нижнего Новгорода; Петрухина Вячеслава Владимировича –– преподавателя  живописи, рисунка, искусства шрифта  Нижегородского  художественного  училища; Смеловой  Людмилы Николаевны –– учителя изобразительного искусства  МБОУ «Матмасская СШ»  (г. Выкса). </w:t>
      </w:r>
    </w:p>
    <w:p w14:paraId="54B1E936" w14:textId="77777777" w:rsidR="008F2018" w:rsidRPr="00467128" w:rsidRDefault="008F2018" w:rsidP="008F20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67128">
        <w:rPr>
          <w:color w:val="000000"/>
        </w:rPr>
        <w:t xml:space="preserve"> Участников  конференции поздравили с началом форума </w:t>
      </w:r>
      <w:r w:rsidRPr="00467128">
        <w:rPr>
          <w:b/>
          <w:color w:val="000000"/>
        </w:rPr>
        <w:t>лучшие коллективы самодеятельного детского творчества</w:t>
      </w:r>
      <w:r w:rsidRPr="00467128">
        <w:rPr>
          <w:color w:val="000000"/>
        </w:rPr>
        <w:t xml:space="preserve"> школ Нижнего Новгорода: </w:t>
      </w:r>
      <w:r w:rsidRPr="00467128">
        <w:t>ансамбль свирелей МБОУ «Школа №15» под  руководством учителя музыки Марцинкевич Елизаветы Валерьевны; хор МБОУ №52 под руководством учителя музыки Широкорад Аллы Владимировны; хор МБОУ «СОШ №30» под руководством учителя музыки Толстовой Ольги Игоревны.</w:t>
      </w:r>
    </w:p>
    <w:p w14:paraId="484CA332" w14:textId="77777777" w:rsidR="008F2018" w:rsidRPr="00467128" w:rsidRDefault="008F2018" w:rsidP="008F2018">
      <w:pPr>
        <w:pStyle w:val="11"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467128">
        <w:rPr>
          <w:sz w:val="24"/>
          <w:szCs w:val="24"/>
        </w:rPr>
        <w:t>Участники конференции определили особую роль художественного образования в формировании личности ребенка,  развитии его творческих способностей, воспитании национальной идентификации.</w:t>
      </w:r>
    </w:p>
    <w:p w14:paraId="3F1D8231" w14:textId="7D9865CD" w:rsidR="008F2018" w:rsidRPr="00467128" w:rsidRDefault="00087918" w:rsidP="008F2018">
      <w:pPr>
        <w:pStyle w:val="11"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467128">
        <w:rPr>
          <w:sz w:val="24"/>
          <w:szCs w:val="24"/>
        </w:rPr>
        <w:t>Был выпущен с</w:t>
      </w:r>
      <w:r w:rsidR="008F2018" w:rsidRPr="00467128">
        <w:rPr>
          <w:sz w:val="24"/>
          <w:szCs w:val="24"/>
        </w:rPr>
        <w:t>борник статей</w:t>
      </w:r>
      <w:r w:rsidRPr="00467128">
        <w:rPr>
          <w:sz w:val="24"/>
          <w:szCs w:val="24"/>
        </w:rPr>
        <w:t xml:space="preserve">, который </w:t>
      </w:r>
      <w:r w:rsidR="008F2018" w:rsidRPr="00467128">
        <w:rPr>
          <w:sz w:val="24"/>
          <w:szCs w:val="24"/>
        </w:rPr>
        <w:t xml:space="preserve">  отра</w:t>
      </w:r>
      <w:r w:rsidRPr="00467128">
        <w:rPr>
          <w:sz w:val="24"/>
          <w:szCs w:val="24"/>
        </w:rPr>
        <w:t>зил</w:t>
      </w:r>
      <w:r w:rsidR="008F2018" w:rsidRPr="00467128">
        <w:rPr>
          <w:sz w:val="24"/>
          <w:szCs w:val="24"/>
        </w:rPr>
        <w:t xml:space="preserve"> содержание работы секционных заседаний</w:t>
      </w:r>
      <w:r w:rsidRPr="00467128">
        <w:rPr>
          <w:sz w:val="24"/>
          <w:szCs w:val="24"/>
        </w:rPr>
        <w:t xml:space="preserve"> конференции.</w:t>
      </w:r>
      <w:r w:rsidR="008F2018" w:rsidRPr="00467128">
        <w:rPr>
          <w:sz w:val="24"/>
          <w:szCs w:val="24"/>
        </w:rPr>
        <w:t xml:space="preserve">   </w:t>
      </w:r>
    </w:p>
    <w:p w14:paraId="4BB18761" w14:textId="04A73D6D" w:rsidR="00F15CB9" w:rsidRPr="00467128" w:rsidRDefault="00720ED2" w:rsidP="0074349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43497" w:rsidRPr="0065532A">
        <w:rPr>
          <w:rFonts w:ascii="Times New Roman" w:hAnsi="Times New Roman" w:cs="Times New Roman"/>
          <w:b/>
          <w:sz w:val="24"/>
          <w:szCs w:val="24"/>
        </w:rPr>
        <w:t>)</w:t>
      </w:r>
      <w:r w:rsidR="00F15CB9" w:rsidRPr="00467128">
        <w:rPr>
          <w:rFonts w:ascii="Times New Roman" w:hAnsi="Times New Roman" w:cs="Times New Roman"/>
          <w:b/>
          <w:color w:val="FF0000"/>
          <w:sz w:val="24"/>
          <w:szCs w:val="24"/>
        </w:rPr>
        <w:t>15.10.20</w:t>
      </w:r>
      <w:r w:rsidR="000F3EC4" w:rsidRPr="00467128">
        <w:rPr>
          <w:rFonts w:ascii="Times New Roman" w:hAnsi="Times New Roman" w:cs="Times New Roman"/>
          <w:b/>
          <w:color w:val="FF0000"/>
          <w:sz w:val="24"/>
          <w:szCs w:val="24"/>
        </w:rPr>
        <w:t>г.</w:t>
      </w:r>
      <w:r w:rsidR="00F15CB9" w:rsidRPr="004671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="00F15CB9" w:rsidRPr="0046712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</w:t>
      </w:r>
      <w:r w:rsidR="00F15CB9" w:rsidRPr="004671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Съезд учителей предметной области «Искусство» в рамках организации общественно-значимых мероприятий в сфере образования, молодежной политики в целях методического обеспечения реализации концепции преподавания предметной области «Искусство» в образовательных организациях РФ, реализующих основные общеобразовательные программы, прошедший в очно- заочном режиме.  </w:t>
      </w:r>
    </w:p>
    <w:p w14:paraId="5F51B5F2" w14:textId="77777777" w:rsidR="00D60907" w:rsidRPr="00467128" w:rsidRDefault="00F15CB9" w:rsidP="003344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128">
        <w:rPr>
          <w:rFonts w:ascii="Times New Roman" w:hAnsi="Times New Roman" w:cs="Times New Roman"/>
          <w:bCs/>
          <w:sz w:val="24"/>
          <w:szCs w:val="24"/>
        </w:rPr>
        <w:t xml:space="preserve">В съезде приняли участие: </w:t>
      </w:r>
    </w:p>
    <w:p w14:paraId="42C7764C" w14:textId="77777777" w:rsidR="00D60907" w:rsidRPr="00467128" w:rsidRDefault="00D60907" w:rsidP="003344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12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F15CB9" w:rsidRPr="00467128">
        <w:rPr>
          <w:rFonts w:ascii="Times New Roman" w:hAnsi="Times New Roman" w:cs="Times New Roman"/>
          <w:bCs/>
          <w:i/>
          <w:iCs/>
          <w:sz w:val="24"/>
          <w:szCs w:val="24"/>
        </w:rPr>
        <w:t>Басюк Виктор Стефанович</w:t>
      </w:r>
      <w:r w:rsidR="00F15CB9" w:rsidRPr="00467128">
        <w:rPr>
          <w:rFonts w:ascii="Times New Roman" w:hAnsi="Times New Roman" w:cs="Times New Roman"/>
          <w:bCs/>
          <w:sz w:val="24"/>
          <w:szCs w:val="24"/>
        </w:rPr>
        <w:t xml:space="preserve">, заместитель Министра просвещения РФ; </w:t>
      </w:r>
    </w:p>
    <w:p w14:paraId="555F9864" w14:textId="77777777" w:rsidR="00D60907" w:rsidRPr="00467128" w:rsidRDefault="00D60907" w:rsidP="003344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1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15CB9" w:rsidRPr="00467128">
        <w:rPr>
          <w:rFonts w:ascii="Times New Roman" w:hAnsi="Times New Roman" w:cs="Times New Roman"/>
          <w:bCs/>
          <w:i/>
          <w:iCs/>
          <w:sz w:val="24"/>
          <w:szCs w:val="24"/>
        </w:rPr>
        <w:t>Ярилова Ольга Сергеевна</w:t>
      </w:r>
      <w:r w:rsidR="00F15CB9" w:rsidRPr="00467128">
        <w:rPr>
          <w:rFonts w:ascii="Times New Roman" w:hAnsi="Times New Roman" w:cs="Times New Roman"/>
          <w:bCs/>
          <w:sz w:val="24"/>
          <w:szCs w:val="24"/>
        </w:rPr>
        <w:t>, заместитель Министра культуры</w:t>
      </w:r>
      <w:r w:rsidR="00181F83" w:rsidRPr="00467128">
        <w:rPr>
          <w:rFonts w:ascii="Times New Roman" w:hAnsi="Times New Roman" w:cs="Times New Roman"/>
          <w:bCs/>
          <w:sz w:val="24"/>
          <w:szCs w:val="24"/>
        </w:rPr>
        <w:t xml:space="preserve"> РФ;</w:t>
      </w:r>
    </w:p>
    <w:p w14:paraId="56577AB1" w14:textId="206B234B" w:rsidR="00D60907" w:rsidRPr="00467128" w:rsidRDefault="00D60907" w:rsidP="003344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F83" w:rsidRPr="00467128">
        <w:rPr>
          <w:rFonts w:ascii="Times New Roman" w:hAnsi="Times New Roman" w:cs="Times New Roman"/>
          <w:bCs/>
          <w:i/>
          <w:iCs/>
          <w:sz w:val="24"/>
          <w:szCs w:val="24"/>
        </w:rPr>
        <w:t>Пожигайло Павел Анатольевич</w:t>
      </w:r>
      <w:r w:rsidR="00181F83" w:rsidRPr="00467128">
        <w:rPr>
          <w:rFonts w:ascii="Times New Roman" w:hAnsi="Times New Roman" w:cs="Times New Roman"/>
          <w:bCs/>
          <w:sz w:val="24"/>
          <w:szCs w:val="24"/>
        </w:rPr>
        <w:t>, исполнительный директор Неко</w:t>
      </w:r>
      <w:r w:rsidR="00113C0B">
        <w:rPr>
          <w:rFonts w:ascii="Times New Roman" w:hAnsi="Times New Roman" w:cs="Times New Roman"/>
          <w:bCs/>
          <w:sz w:val="24"/>
          <w:szCs w:val="24"/>
        </w:rPr>
        <w:t>м</w:t>
      </w:r>
      <w:r w:rsidR="00181F83" w:rsidRPr="00467128">
        <w:rPr>
          <w:rFonts w:ascii="Times New Roman" w:hAnsi="Times New Roman" w:cs="Times New Roman"/>
          <w:bCs/>
          <w:sz w:val="24"/>
          <w:szCs w:val="24"/>
        </w:rPr>
        <w:t xml:space="preserve">мерческого партнерства «Всероссийского хорового общества», член Общественной палаты РФ; </w:t>
      </w:r>
    </w:p>
    <w:p w14:paraId="66849D7C" w14:textId="77777777" w:rsidR="00D60907" w:rsidRPr="00467128" w:rsidRDefault="00D60907" w:rsidP="003344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F83" w:rsidRPr="00467128">
        <w:rPr>
          <w:rFonts w:ascii="Times New Roman" w:hAnsi="Times New Roman" w:cs="Times New Roman"/>
          <w:bCs/>
          <w:i/>
          <w:iCs/>
          <w:sz w:val="24"/>
          <w:szCs w:val="24"/>
        </w:rPr>
        <w:t>Акишина Екатерина Михайловна</w:t>
      </w:r>
      <w:r w:rsidR="00181F83" w:rsidRPr="00467128">
        <w:rPr>
          <w:rFonts w:ascii="Times New Roman" w:hAnsi="Times New Roman" w:cs="Times New Roman"/>
          <w:bCs/>
          <w:sz w:val="24"/>
          <w:szCs w:val="24"/>
        </w:rPr>
        <w:t>, директор ФГБНУ «Институт художественного образования и культурологии РАО», доктор педагогических наук, профессор РАО, г Москва;</w:t>
      </w:r>
    </w:p>
    <w:p w14:paraId="7A202A19" w14:textId="3D4C5A24" w:rsidR="00D60907" w:rsidRPr="00467128" w:rsidRDefault="00D60907" w:rsidP="003344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F83" w:rsidRPr="00467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F83" w:rsidRPr="00467128">
        <w:rPr>
          <w:rFonts w:ascii="Times New Roman" w:hAnsi="Times New Roman" w:cs="Times New Roman"/>
          <w:bCs/>
          <w:i/>
          <w:iCs/>
          <w:sz w:val="24"/>
          <w:szCs w:val="24"/>
        </w:rPr>
        <w:t>Черниговская Татьяна Владимировна</w:t>
      </w:r>
      <w:r w:rsidR="00087918" w:rsidRPr="004671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1F83" w:rsidRPr="00467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918" w:rsidRPr="00467128">
        <w:rPr>
          <w:rFonts w:ascii="Times New Roman" w:hAnsi="Times New Roman" w:cs="Times New Roman"/>
          <w:bCs/>
          <w:sz w:val="24"/>
          <w:szCs w:val="24"/>
        </w:rPr>
        <w:t>д</w:t>
      </w:r>
      <w:r w:rsidR="00181F83" w:rsidRPr="00467128">
        <w:rPr>
          <w:rFonts w:ascii="Times New Roman" w:hAnsi="Times New Roman" w:cs="Times New Roman"/>
          <w:bCs/>
          <w:sz w:val="24"/>
          <w:szCs w:val="24"/>
        </w:rPr>
        <w:t xml:space="preserve">иректор Института когнитивных исследований ФГБОУ ВО «Санкт - Петербургский государственный университет» ,доктор </w:t>
      </w:r>
      <w:r w:rsidRPr="00467128">
        <w:rPr>
          <w:rFonts w:ascii="Times New Roman" w:hAnsi="Times New Roman" w:cs="Times New Roman"/>
          <w:bCs/>
          <w:sz w:val="24"/>
          <w:szCs w:val="24"/>
        </w:rPr>
        <w:t xml:space="preserve">биологических, доктор филологических наук, член-корреспондент РАО. г. Санкт-Петербург;  </w:t>
      </w:r>
    </w:p>
    <w:p w14:paraId="64A533F4" w14:textId="594611E7" w:rsidR="00D60907" w:rsidRPr="00467128" w:rsidRDefault="00D60907" w:rsidP="003344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128">
        <w:rPr>
          <w:rFonts w:ascii="Times New Roman" w:hAnsi="Times New Roman" w:cs="Times New Roman"/>
          <w:bCs/>
          <w:i/>
          <w:iCs/>
          <w:sz w:val="24"/>
          <w:szCs w:val="24"/>
        </w:rPr>
        <w:t>Ломов Станислав Петрович</w:t>
      </w:r>
      <w:r w:rsidRPr="00467128">
        <w:rPr>
          <w:rFonts w:ascii="Times New Roman" w:hAnsi="Times New Roman" w:cs="Times New Roman"/>
          <w:bCs/>
          <w:sz w:val="24"/>
          <w:szCs w:val="24"/>
        </w:rPr>
        <w:t xml:space="preserve"> , заведующий кафедрой методики преподавания изобразительного искусства ФГБОУ ВО «Московский педагогический государственный университет», доктор педагогических наук. Профессор, академик РАО, почетный академик Российской академии художеств, г. Москва; </w:t>
      </w:r>
    </w:p>
    <w:p w14:paraId="0A2CAE9B" w14:textId="6D434965" w:rsidR="00F15CB9" w:rsidRPr="00467128" w:rsidRDefault="00D60907" w:rsidP="003344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1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Сайбеддинов Александр Геннадьевич</w:t>
      </w:r>
      <w:r w:rsidRPr="00467128">
        <w:rPr>
          <w:rFonts w:ascii="Times New Roman" w:hAnsi="Times New Roman" w:cs="Times New Roman"/>
          <w:bCs/>
          <w:sz w:val="24"/>
          <w:szCs w:val="24"/>
        </w:rPr>
        <w:t xml:space="preserve">, директор Губернаторского Светленского лицея, народный учитель РФ, г, Томск; </w:t>
      </w:r>
    </w:p>
    <w:p w14:paraId="4963AC50" w14:textId="362B91D4" w:rsidR="00D60907" w:rsidRPr="00467128" w:rsidRDefault="00D60907" w:rsidP="003344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128">
        <w:rPr>
          <w:rFonts w:ascii="Times New Roman" w:hAnsi="Times New Roman" w:cs="Times New Roman"/>
          <w:bCs/>
          <w:i/>
          <w:iCs/>
          <w:sz w:val="24"/>
          <w:szCs w:val="24"/>
        </w:rPr>
        <w:t>Неменская Лариса Александровна</w:t>
      </w:r>
      <w:r w:rsidRPr="00467128">
        <w:rPr>
          <w:rFonts w:ascii="Times New Roman" w:hAnsi="Times New Roman" w:cs="Times New Roman"/>
          <w:bCs/>
          <w:sz w:val="24"/>
          <w:szCs w:val="24"/>
        </w:rPr>
        <w:t xml:space="preserve">, заместитель начальника управлен7ия непрерывного художественного образования Московского центра развития кадрового потенциала ,почетный член Российской академии художеств, лауреат Премии президента РФ, профессор; </w:t>
      </w:r>
    </w:p>
    <w:p w14:paraId="40863B5F" w14:textId="56E434D1" w:rsidR="00D60907" w:rsidRPr="00467128" w:rsidRDefault="00D60907" w:rsidP="003344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1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Панкевич Ростислав Владимирович</w:t>
      </w:r>
      <w:r w:rsidRPr="00467128">
        <w:rPr>
          <w:rFonts w:ascii="Times New Roman" w:hAnsi="Times New Roman" w:cs="Times New Roman"/>
          <w:bCs/>
          <w:sz w:val="24"/>
          <w:szCs w:val="24"/>
        </w:rPr>
        <w:t xml:space="preserve"> , директор института музыка</w:t>
      </w:r>
      <w:r w:rsidR="000F3EC4" w:rsidRPr="00467128">
        <w:rPr>
          <w:rFonts w:ascii="Times New Roman" w:hAnsi="Times New Roman" w:cs="Times New Roman"/>
          <w:bCs/>
          <w:sz w:val="24"/>
          <w:szCs w:val="24"/>
        </w:rPr>
        <w:t>л</w:t>
      </w:r>
      <w:r w:rsidRPr="00467128">
        <w:rPr>
          <w:rFonts w:ascii="Times New Roman" w:hAnsi="Times New Roman" w:cs="Times New Roman"/>
          <w:bCs/>
          <w:sz w:val="24"/>
          <w:szCs w:val="24"/>
        </w:rPr>
        <w:t>ьного и художественно8го образования ФГБОУ ВО «Уральский государственный педагогический университет</w:t>
      </w:r>
      <w:r w:rsidR="004D0D10" w:rsidRPr="00467128">
        <w:rPr>
          <w:rFonts w:ascii="Times New Roman" w:hAnsi="Times New Roman" w:cs="Times New Roman"/>
          <w:bCs/>
          <w:sz w:val="24"/>
          <w:szCs w:val="24"/>
        </w:rPr>
        <w:t xml:space="preserve">, кандидат педагогических наук, г. Екатеринбург; </w:t>
      </w:r>
    </w:p>
    <w:p w14:paraId="4DB87B67" w14:textId="074B4DD6" w:rsidR="004D0D10" w:rsidRPr="00467128" w:rsidRDefault="004D0D10" w:rsidP="003344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128">
        <w:rPr>
          <w:rFonts w:ascii="Times New Roman" w:hAnsi="Times New Roman" w:cs="Times New Roman"/>
          <w:bCs/>
          <w:sz w:val="24"/>
          <w:szCs w:val="24"/>
        </w:rPr>
        <w:t>Заруба Артур Викторович, учитель музыки, ЧОУ СОШЩ «Ломоносовская школа», кандидат педа7огичесикх наук, абсолютный победитель конкурса  «Учитель года России -1992, г. Москва и др.</w:t>
      </w:r>
      <w:r w:rsidR="000F3EC4" w:rsidRPr="004671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E70D5A" w14:textId="5033700E" w:rsidR="00646228" w:rsidRPr="00467128" w:rsidRDefault="00720ED2" w:rsidP="000879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87918" w:rsidRPr="0065532A">
        <w:rPr>
          <w:rFonts w:ascii="Times New Roman" w:hAnsi="Times New Roman" w:cs="Times New Roman"/>
          <w:b/>
          <w:sz w:val="24"/>
          <w:szCs w:val="24"/>
        </w:rPr>
        <w:t>)</w:t>
      </w:r>
      <w:r w:rsidR="00AF1B9F" w:rsidRPr="00467128">
        <w:rPr>
          <w:rFonts w:ascii="Times New Roman" w:hAnsi="Times New Roman" w:cs="Times New Roman"/>
          <w:b/>
          <w:color w:val="FF0000"/>
          <w:sz w:val="24"/>
          <w:szCs w:val="24"/>
        </w:rPr>
        <w:t>17.12.2020г</w:t>
      </w:r>
      <w:r w:rsidR="00646228" w:rsidRPr="004671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AF1B9F" w:rsidRPr="004671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Вебинар ФГБНУ «ИХОиК РАО» «Реализация концепции предметной области «Искусство» с учетом этнокультурных и национальных особенностей региона» (очно- дистанционно ). </w:t>
      </w:r>
      <w:r w:rsidR="00901C74" w:rsidRPr="00467128">
        <w:rPr>
          <w:rFonts w:ascii="Times New Roman" w:hAnsi="Times New Roman" w:cs="Times New Roman"/>
          <w:bCs/>
          <w:sz w:val="24"/>
          <w:szCs w:val="24"/>
        </w:rPr>
        <w:t>В котором приняли участие свыше 125 учителей области искусства</w:t>
      </w:r>
      <w:r w:rsidR="00087918" w:rsidRPr="00467128">
        <w:rPr>
          <w:rFonts w:ascii="Times New Roman" w:hAnsi="Times New Roman" w:cs="Times New Roman"/>
          <w:bCs/>
          <w:sz w:val="24"/>
          <w:szCs w:val="24"/>
        </w:rPr>
        <w:t xml:space="preserve"> Нижегородского региона, получившие сертификаты г.Москвы ФГБНУ «ИХОиК РАО», </w:t>
      </w:r>
      <w:r w:rsidR="00901C74" w:rsidRPr="00467128">
        <w:rPr>
          <w:rFonts w:ascii="Times New Roman" w:hAnsi="Times New Roman" w:cs="Times New Roman"/>
          <w:bCs/>
          <w:sz w:val="24"/>
          <w:szCs w:val="24"/>
        </w:rPr>
        <w:t xml:space="preserve"> . </w:t>
      </w:r>
      <w:r w:rsidR="00646228" w:rsidRPr="00467128">
        <w:rPr>
          <w:rFonts w:ascii="Times New Roman" w:hAnsi="Times New Roman" w:cs="Times New Roman"/>
          <w:bCs/>
          <w:sz w:val="24"/>
          <w:szCs w:val="24"/>
        </w:rPr>
        <w:t xml:space="preserve">Форма проведения </w:t>
      </w:r>
      <w:r w:rsidR="00087918" w:rsidRPr="00467128">
        <w:rPr>
          <w:rFonts w:ascii="Times New Roman" w:hAnsi="Times New Roman" w:cs="Times New Roman"/>
          <w:bCs/>
          <w:sz w:val="24"/>
          <w:szCs w:val="24"/>
        </w:rPr>
        <w:t xml:space="preserve"> была </w:t>
      </w:r>
      <w:r w:rsidR="00646228" w:rsidRPr="00467128">
        <w:rPr>
          <w:rFonts w:ascii="Times New Roman" w:hAnsi="Times New Roman" w:cs="Times New Roman"/>
          <w:bCs/>
          <w:sz w:val="24"/>
          <w:szCs w:val="24"/>
        </w:rPr>
        <w:t xml:space="preserve"> сетевая. Формы участия: видео-доклад</w:t>
      </w:r>
      <w:r w:rsidR="00087918" w:rsidRPr="00467128">
        <w:rPr>
          <w:rFonts w:ascii="Times New Roman" w:hAnsi="Times New Roman" w:cs="Times New Roman"/>
          <w:bCs/>
          <w:sz w:val="24"/>
          <w:szCs w:val="24"/>
        </w:rPr>
        <w:t>ы</w:t>
      </w:r>
      <w:r w:rsidR="00646228" w:rsidRPr="00467128">
        <w:rPr>
          <w:rFonts w:ascii="Times New Roman" w:hAnsi="Times New Roman" w:cs="Times New Roman"/>
          <w:bCs/>
          <w:sz w:val="24"/>
          <w:szCs w:val="24"/>
        </w:rPr>
        <w:t xml:space="preserve"> презентацией, участие в дискуссии</w:t>
      </w:r>
      <w:r w:rsidR="00901C74" w:rsidRPr="00467128">
        <w:rPr>
          <w:rFonts w:ascii="Times New Roman" w:hAnsi="Times New Roman" w:cs="Times New Roman"/>
          <w:bCs/>
          <w:sz w:val="24"/>
          <w:szCs w:val="24"/>
        </w:rPr>
        <w:t xml:space="preserve"> приняли следующие докладчики:</w:t>
      </w:r>
    </w:p>
    <w:p w14:paraId="48A96B2D" w14:textId="7DAD535C" w:rsidR="00D4484A" w:rsidRPr="00467128" w:rsidRDefault="00D4484A" w:rsidP="0008791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9264D5" w14:textId="0099E224" w:rsidR="00D4484A" w:rsidRPr="00467128" w:rsidRDefault="00D4484A" w:rsidP="000879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128">
        <w:rPr>
          <w:rFonts w:ascii="Times New Roman" w:hAnsi="Times New Roman" w:cs="Times New Roman"/>
          <w:bCs/>
          <w:sz w:val="24"/>
          <w:szCs w:val="24"/>
        </w:rPr>
        <w:t>1)</w:t>
      </w:r>
      <w:r w:rsidR="00646228" w:rsidRPr="00467128">
        <w:rPr>
          <w:rFonts w:ascii="Times New Roman" w:hAnsi="Times New Roman" w:cs="Times New Roman"/>
          <w:bCs/>
          <w:i/>
          <w:iCs/>
          <w:sz w:val="24"/>
          <w:szCs w:val="24"/>
        </w:rPr>
        <w:t>Акишина Екатерина Михайловна</w:t>
      </w:r>
      <w:r w:rsidR="00646228" w:rsidRPr="00467128">
        <w:rPr>
          <w:rFonts w:ascii="Times New Roman" w:hAnsi="Times New Roman" w:cs="Times New Roman"/>
          <w:bCs/>
          <w:sz w:val="24"/>
          <w:szCs w:val="24"/>
        </w:rPr>
        <w:t xml:space="preserve"> – директор ФГБНУ «ИХОиК РАО», доктор пед.наук, профессор  с</w:t>
      </w:r>
      <w:r w:rsidRPr="00467128">
        <w:rPr>
          <w:rFonts w:ascii="Times New Roman" w:hAnsi="Times New Roman" w:cs="Times New Roman"/>
          <w:bCs/>
          <w:sz w:val="24"/>
          <w:szCs w:val="24"/>
        </w:rPr>
        <w:t xml:space="preserve"> докладом №Основные акценты реализацири Концепции преподавания предметной области «Искусство». </w:t>
      </w:r>
      <w:r w:rsidR="00DB6A7E" w:rsidRPr="00467128">
        <w:rPr>
          <w:rFonts w:ascii="Times New Roman" w:hAnsi="Times New Roman" w:cs="Times New Roman"/>
          <w:bCs/>
          <w:sz w:val="24"/>
          <w:szCs w:val="24"/>
        </w:rPr>
        <w:t>Г. Москва</w:t>
      </w:r>
    </w:p>
    <w:p w14:paraId="0C4B9DF3" w14:textId="1FB22E2A" w:rsidR="00D4484A" w:rsidRPr="00467128" w:rsidRDefault="00D4484A" w:rsidP="000879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128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467128">
        <w:rPr>
          <w:rFonts w:ascii="Times New Roman" w:hAnsi="Times New Roman" w:cs="Times New Roman"/>
          <w:bCs/>
          <w:i/>
          <w:iCs/>
          <w:sz w:val="24"/>
          <w:szCs w:val="24"/>
        </w:rPr>
        <w:t>Кашекова Ирина Эмильевна,</w:t>
      </w:r>
      <w:r w:rsidRPr="00467128">
        <w:rPr>
          <w:rFonts w:ascii="Times New Roman" w:hAnsi="Times New Roman" w:cs="Times New Roman"/>
          <w:bCs/>
          <w:sz w:val="24"/>
          <w:szCs w:val="24"/>
        </w:rPr>
        <w:t xml:space="preserve"> д.п.н., профессор, гл.науч. сотрудник лаборатории музыки и изобразительного искусства ФГБНУ «ИХОиК РАО» с докладом «Реализация модульного подхода в преподавании предметной области «Искусство» с учетом этнокультурных особенностей»</w:t>
      </w:r>
      <w:r w:rsidR="00DB6A7E" w:rsidRPr="00467128">
        <w:rPr>
          <w:rFonts w:ascii="Times New Roman" w:hAnsi="Times New Roman" w:cs="Times New Roman"/>
          <w:bCs/>
          <w:sz w:val="24"/>
          <w:szCs w:val="24"/>
        </w:rPr>
        <w:t xml:space="preserve"> Г. Москва</w:t>
      </w:r>
    </w:p>
    <w:p w14:paraId="38E57975" w14:textId="05EF8755" w:rsidR="00D4484A" w:rsidRPr="00467128" w:rsidRDefault="00D4484A" w:rsidP="000879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128">
        <w:rPr>
          <w:rFonts w:ascii="Times New Roman" w:hAnsi="Times New Roman" w:cs="Times New Roman"/>
          <w:bCs/>
          <w:sz w:val="24"/>
          <w:szCs w:val="24"/>
        </w:rPr>
        <w:t>3)</w:t>
      </w:r>
      <w:r w:rsidRPr="00467128">
        <w:rPr>
          <w:rFonts w:ascii="Times New Roman" w:hAnsi="Times New Roman" w:cs="Times New Roman"/>
          <w:bCs/>
          <w:i/>
          <w:iCs/>
          <w:sz w:val="24"/>
          <w:szCs w:val="24"/>
        </w:rPr>
        <w:t>Красильникова Марина Станиславовна</w:t>
      </w:r>
      <w:r w:rsidRPr="00467128">
        <w:rPr>
          <w:rFonts w:ascii="Times New Roman" w:hAnsi="Times New Roman" w:cs="Times New Roman"/>
          <w:bCs/>
          <w:sz w:val="24"/>
          <w:szCs w:val="24"/>
        </w:rPr>
        <w:t>, к.п.н., ведущий научн. сотрудник лаборатории музыки и изобразительного искусства ФГБНУ «ИХОиК РАО»</w:t>
      </w:r>
      <w:r w:rsidR="00DB6A7E" w:rsidRPr="00467128">
        <w:rPr>
          <w:rFonts w:ascii="Times New Roman" w:hAnsi="Times New Roman" w:cs="Times New Roman"/>
          <w:bCs/>
          <w:sz w:val="24"/>
          <w:szCs w:val="24"/>
        </w:rPr>
        <w:t xml:space="preserve"> с докладом «Современные тенденции музыкального образования в условиях этнокультурных и национальных особенностей региона» Г. Москва</w:t>
      </w:r>
    </w:p>
    <w:p w14:paraId="6EE6DFF3" w14:textId="7FFDCE31" w:rsidR="00AF1B9F" w:rsidRPr="00467128" w:rsidRDefault="00DB6A7E" w:rsidP="00DB6A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128">
        <w:rPr>
          <w:rFonts w:ascii="Times New Roman" w:hAnsi="Times New Roman" w:cs="Times New Roman"/>
          <w:bCs/>
          <w:sz w:val="24"/>
          <w:szCs w:val="24"/>
        </w:rPr>
        <w:t>4</w:t>
      </w:r>
      <w:r w:rsidR="00D4484A" w:rsidRPr="00467128">
        <w:rPr>
          <w:rFonts w:ascii="Times New Roman" w:hAnsi="Times New Roman" w:cs="Times New Roman"/>
          <w:bCs/>
          <w:sz w:val="24"/>
          <w:szCs w:val="24"/>
        </w:rPr>
        <w:t>)</w:t>
      </w:r>
      <w:r w:rsidR="00D4484A" w:rsidRPr="00467128">
        <w:rPr>
          <w:rFonts w:ascii="Times New Roman" w:hAnsi="Times New Roman" w:cs="Times New Roman"/>
          <w:bCs/>
          <w:i/>
          <w:iCs/>
          <w:sz w:val="24"/>
          <w:szCs w:val="24"/>
        </w:rPr>
        <w:t>Олесина Елена Петровна</w:t>
      </w:r>
      <w:r w:rsidR="00D4484A" w:rsidRPr="00467128">
        <w:rPr>
          <w:rFonts w:ascii="Times New Roman" w:hAnsi="Times New Roman" w:cs="Times New Roman"/>
          <w:bCs/>
          <w:sz w:val="24"/>
          <w:szCs w:val="24"/>
        </w:rPr>
        <w:t xml:space="preserve"> , к п н , зам. дир. ФГБНУ «ИХОиК РАО»</w:t>
      </w:r>
      <w:r w:rsidR="00646228" w:rsidRPr="00467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84A" w:rsidRPr="00467128">
        <w:rPr>
          <w:rFonts w:ascii="Times New Roman" w:hAnsi="Times New Roman" w:cs="Times New Roman"/>
          <w:bCs/>
          <w:sz w:val="24"/>
          <w:szCs w:val="24"/>
        </w:rPr>
        <w:t xml:space="preserve">с докладом докладом </w:t>
      </w:r>
      <w:r w:rsidRPr="00467128">
        <w:rPr>
          <w:rFonts w:ascii="Times New Roman" w:hAnsi="Times New Roman" w:cs="Times New Roman"/>
          <w:bCs/>
          <w:sz w:val="24"/>
          <w:szCs w:val="24"/>
        </w:rPr>
        <w:t>«Художественные практики как новая форма расширения урока искусства» Г. Москва</w:t>
      </w:r>
    </w:p>
    <w:p w14:paraId="54E2463A" w14:textId="1AEBB31B" w:rsidR="00646228" w:rsidRPr="00467128" w:rsidRDefault="00DB6A7E" w:rsidP="00DB6A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128">
        <w:rPr>
          <w:rFonts w:ascii="Times New Roman" w:hAnsi="Times New Roman" w:cs="Times New Roman"/>
          <w:bCs/>
          <w:sz w:val="24"/>
          <w:szCs w:val="24"/>
        </w:rPr>
        <w:t>5</w:t>
      </w:r>
      <w:r w:rsidR="00D4484A" w:rsidRPr="00467128">
        <w:rPr>
          <w:rFonts w:ascii="Times New Roman" w:hAnsi="Times New Roman" w:cs="Times New Roman"/>
          <w:bCs/>
          <w:sz w:val="24"/>
          <w:szCs w:val="24"/>
        </w:rPr>
        <w:t>)</w:t>
      </w:r>
      <w:r w:rsidR="00646228" w:rsidRPr="00467128">
        <w:rPr>
          <w:rFonts w:ascii="Times New Roman" w:hAnsi="Times New Roman" w:cs="Times New Roman"/>
          <w:bCs/>
          <w:i/>
          <w:iCs/>
          <w:sz w:val="24"/>
          <w:szCs w:val="24"/>
        </w:rPr>
        <w:t>Кузнецова Вероника Вадимовна</w:t>
      </w:r>
      <w:r w:rsidR="00646228" w:rsidRPr="00467128">
        <w:rPr>
          <w:rFonts w:ascii="Times New Roman" w:hAnsi="Times New Roman" w:cs="Times New Roman"/>
          <w:bCs/>
          <w:sz w:val="24"/>
          <w:szCs w:val="24"/>
        </w:rPr>
        <w:t>- к.п.н.. руководитель деятельности  ФГБНУ «ИХОиК РАО»</w:t>
      </w:r>
      <w:r w:rsidR="00D4484A" w:rsidRPr="00467128">
        <w:rPr>
          <w:rFonts w:ascii="Times New Roman" w:hAnsi="Times New Roman" w:cs="Times New Roman"/>
          <w:bCs/>
          <w:sz w:val="24"/>
          <w:szCs w:val="24"/>
        </w:rPr>
        <w:t xml:space="preserve">  с докладом «</w:t>
      </w:r>
      <w:r w:rsidRPr="00467128">
        <w:rPr>
          <w:rFonts w:ascii="Times New Roman" w:hAnsi="Times New Roman" w:cs="Times New Roman"/>
          <w:bCs/>
          <w:sz w:val="24"/>
          <w:szCs w:val="24"/>
        </w:rPr>
        <w:t xml:space="preserve">Роль региональных учреждений культуры в реализации концепции преподавания предметной области «Искусство»  Г. Москва </w:t>
      </w:r>
    </w:p>
    <w:p w14:paraId="636CAC11" w14:textId="4DAAC84C" w:rsidR="00DB6A7E" w:rsidRPr="00467128" w:rsidRDefault="00DB6A7E" w:rsidP="00DB6A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128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467128">
        <w:rPr>
          <w:rFonts w:ascii="Times New Roman" w:hAnsi="Times New Roman" w:cs="Times New Roman"/>
          <w:bCs/>
          <w:i/>
          <w:iCs/>
          <w:sz w:val="24"/>
          <w:szCs w:val="24"/>
        </w:rPr>
        <w:t>Радомская Ольга Игоревна.</w:t>
      </w:r>
      <w:r w:rsidRPr="00467128">
        <w:rPr>
          <w:rFonts w:ascii="Times New Roman" w:hAnsi="Times New Roman" w:cs="Times New Roman"/>
          <w:bCs/>
          <w:sz w:val="24"/>
          <w:szCs w:val="24"/>
        </w:rPr>
        <w:t xml:space="preserve"> – к.п.н., зав.лабораторией интеграции искусств и кулдьтурологии им. Б.П.Юсова   ФГБНУ «ИХОиК РАО»  с докладом «Интегрнированный </w:t>
      </w:r>
      <w:r w:rsidRPr="00467128">
        <w:rPr>
          <w:rFonts w:ascii="Times New Roman" w:hAnsi="Times New Roman" w:cs="Times New Roman"/>
          <w:bCs/>
          <w:sz w:val="24"/>
          <w:szCs w:val="24"/>
        </w:rPr>
        <w:lastRenderedPageBreak/>
        <w:t>подход в процессе реализации Концепции преподавания предметной области «Искусство»</w:t>
      </w:r>
      <w:r w:rsidR="00B63802" w:rsidRPr="00467128">
        <w:rPr>
          <w:rFonts w:ascii="Times New Roman" w:hAnsi="Times New Roman" w:cs="Times New Roman"/>
          <w:bCs/>
          <w:sz w:val="24"/>
          <w:szCs w:val="24"/>
        </w:rPr>
        <w:t xml:space="preserve"> Г. Москва.</w:t>
      </w:r>
      <w:r w:rsidRPr="004671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42CBD7" w14:textId="77777777" w:rsidR="00087918" w:rsidRPr="00467128" w:rsidRDefault="00DB6A7E" w:rsidP="000879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128"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Pr="004671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Рябчикова Елена </w:t>
      </w:r>
      <w:r w:rsidR="002A4325" w:rsidRPr="00467128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Pr="00467128">
        <w:rPr>
          <w:rFonts w:ascii="Times New Roman" w:hAnsi="Times New Roman" w:cs="Times New Roman"/>
          <w:bCs/>
          <w:i/>
          <w:iCs/>
          <w:sz w:val="24"/>
          <w:szCs w:val="24"/>
        </w:rPr>
        <w:t>авловна</w:t>
      </w:r>
      <w:r w:rsidRPr="00467128">
        <w:rPr>
          <w:rFonts w:ascii="Times New Roman" w:hAnsi="Times New Roman" w:cs="Times New Roman"/>
          <w:bCs/>
          <w:sz w:val="24"/>
          <w:szCs w:val="24"/>
        </w:rPr>
        <w:t xml:space="preserve"> – к. философ. </w:t>
      </w:r>
      <w:r w:rsidR="002A4325" w:rsidRPr="00467128">
        <w:rPr>
          <w:rFonts w:ascii="Times New Roman" w:hAnsi="Times New Roman" w:cs="Times New Roman"/>
          <w:bCs/>
          <w:sz w:val="24"/>
          <w:szCs w:val="24"/>
        </w:rPr>
        <w:t>н</w:t>
      </w:r>
      <w:r w:rsidRPr="00467128">
        <w:rPr>
          <w:rFonts w:ascii="Times New Roman" w:hAnsi="Times New Roman" w:cs="Times New Roman"/>
          <w:bCs/>
          <w:sz w:val="24"/>
          <w:szCs w:val="24"/>
        </w:rPr>
        <w:t xml:space="preserve">аук, доцент кафедры историко- филологических наук ГБОУ ДПО НИРО. </w:t>
      </w:r>
      <w:r w:rsidR="00B63802" w:rsidRPr="00467128">
        <w:rPr>
          <w:rFonts w:ascii="Times New Roman" w:hAnsi="Times New Roman" w:cs="Times New Roman"/>
          <w:bCs/>
          <w:sz w:val="24"/>
          <w:szCs w:val="24"/>
        </w:rPr>
        <w:t>«</w:t>
      </w:r>
      <w:r w:rsidR="002A4325" w:rsidRPr="00467128">
        <w:rPr>
          <w:rFonts w:ascii="Times New Roman" w:hAnsi="Times New Roman" w:cs="Times New Roman"/>
          <w:bCs/>
          <w:sz w:val="24"/>
          <w:szCs w:val="24"/>
        </w:rPr>
        <w:t xml:space="preserve">Воспитание национальной идентификации средствами инновационной исследовательской деятельности, направленной на популяризацию музыкального фольклора  регионов России» </w:t>
      </w:r>
      <w:r w:rsidRPr="00467128">
        <w:rPr>
          <w:rFonts w:ascii="Times New Roman" w:hAnsi="Times New Roman" w:cs="Times New Roman"/>
          <w:bCs/>
          <w:sz w:val="24"/>
          <w:szCs w:val="24"/>
        </w:rPr>
        <w:t>Г</w:t>
      </w:r>
      <w:r w:rsidR="002A4325" w:rsidRPr="00467128">
        <w:rPr>
          <w:rFonts w:ascii="Times New Roman" w:hAnsi="Times New Roman" w:cs="Times New Roman"/>
          <w:bCs/>
          <w:sz w:val="24"/>
          <w:szCs w:val="24"/>
        </w:rPr>
        <w:t>.</w:t>
      </w:r>
      <w:r w:rsidRPr="00467128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B63802" w:rsidRPr="00467128">
        <w:rPr>
          <w:rFonts w:ascii="Times New Roman" w:hAnsi="Times New Roman" w:cs="Times New Roman"/>
          <w:bCs/>
          <w:sz w:val="24"/>
          <w:szCs w:val="24"/>
        </w:rPr>
        <w:t>ижний Новгород.</w:t>
      </w:r>
      <w:r w:rsidRPr="00467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4325" w:rsidRPr="004671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2C0A67" w14:textId="146004A5" w:rsidR="002A4325" w:rsidRDefault="00087918" w:rsidP="000879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4325" w:rsidRPr="00467128">
        <w:rPr>
          <w:rFonts w:ascii="Times New Roman" w:hAnsi="Times New Roman" w:cs="Times New Roman"/>
          <w:bCs/>
          <w:sz w:val="24"/>
          <w:szCs w:val="24"/>
        </w:rPr>
        <w:t xml:space="preserve">8) </w:t>
      </w:r>
      <w:r w:rsidR="002A4325" w:rsidRPr="00467128">
        <w:rPr>
          <w:rFonts w:ascii="Times New Roman" w:hAnsi="Times New Roman" w:cs="Times New Roman"/>
          <w:bCs/>
          <w:i/>
          <w:iCs/>
          <w:sz w:val="24"/>
          <w:szCs w:val="24"/>
        </w:rPr>
        <w:t>Васин Александр Михайлович</w:t>
      </w:r>
      <w:r w:rsidR="002A4325" w:rsidRPr="00467128">
        <w:rPr>
          <w:rFonts w:ascii="Times New Roman" w:hAnsi="Times New Roman" w:cs="Times New Roman"/>
          <w:bCs/>
          <w:sz w:val="24"/>
          <w:szCs w:val="24"/>
        </w:rPr>
        <w:t>, ст. преп. доцент кафедры историко- филологических наук ГБОУ ДПО НИРО.</w:t>
      </w:r>
      <w:r w:rsidR="00901C74" w:rsidRPr="00467128">
        <w:rPr>
          <w:rFonts w:ascii="Times New Roman" w:hAnsi="Times New Roman" w:cs="Times New Roman"/>
          <w:bCs/>
          <w:sz w:val="24"/>
          <w:szCs w:val="24"/>
        </w:rPr>
        <w:t xml:space="preserve"> Влияние предметной области «Искусство» н популяризацию народного творчества Нижегородской области</w:t>
      </w:r>
      <w:r w:rsidR="004B00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B0043" w:rsidRPr="004B0043">
        <w:rPr>
          <w:rFonts w:ascii="Times New Roman" w:hAnsi="Times New Roman" w:cs="Times New Roman"/>
          <w:bCs/>
          <w:sz w:val="24"/>
          <w:szCs w:val="24"/>
          <w:highlight w:val="yellow"/>
        </w:rPr>
        <w:t>(Приложение2)</w:t>
      </w:r>
      <w:r w:rsidR="009C4F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47D5EF" w14:textId="14A3A624" w:rsidR="009C4F2E" w:rsidRPr="009C4F2E" w:rsidRDefault="00720ED2" w:rsidP="00087918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                           </w:t>
      </w:r>
      <w:r w:rsidR="009C4F2E" w:rsidRPr="009C4F2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Ассоциации</w:t>
      </w:r>
      <w:r w:rsidR="009C4F2E" w:rsidRPr="009C4F2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областного уровня:</w:t>
      </w:r>
    </w:p>
    <w:p w14:paraId="6532CADA" w14:textId="615EDF22" w:rsidR="00FA08C6" w:rsidRPr="00467128" w:rsidRDefault="009C4F2E" w:rsidP="00FA08C6">
      <w:pPr>
        <w:tabs>
          <w:tab w:val="left" w:pos="1637"/>
        </w:tabs>
        <w:spacing w:after="0" w:line="240" w:lineRule="auto"/>
        <w:ind w:right="122" w:hanging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F3EC4" w:rsidRPr="0065532A">
        <w:rPr>
          <w:rFonts w:ascii="Times New Roman" w:hAnsi="Times New Roman" w:cs="Times New Roman"/>
          <w:b/>
          <w:sz w:val="24"/>
          <w:szCs w:val="24"/>
        </w:rPr>
        <w:t>)</w:t>
      </w:r>
      <w:r w:rsidR="000F3EC4" w:rsidRPr="006553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07.05</w:t>
      </w:r>
      <w:r w:rsidR="00743497" w:rsidRPr="0065532A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r w:rsidR="00E22ACA" w:rsidRPr="0046712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22ACA" w:rsidRPr="00467128">
        <w:rPr>
          <w:rFonts w:ascii="Times New Roman" w:hAnsi="Times New Roman" w:cs="Times New Roman"/>
          <w:b/>
          <w:color w:val="FF0000"/>
          <w:sz w:val="24"/>
          <w:szCs w:val="24"/>
        </w:rPr>
        <w:t>Конкурс детского творчества, посвященный 75-летию Великой Отечественной войны</w:t>
      </w:r>
      <w:r w:rsidR="00FA08C6" w:rsidRPr="004671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A08C6" w:rsidRPr="00467128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="00FA08C6" w:rsidRPr="00467128">
        <w:rPr>
          <w:rFonts w:ascii="Times New Roman" w:hAnsi="Times New Roman" w:cs="Times New Roman"/>
          <w:sz w:val="24"/>
          <w:szCs w:val="24"/>
        </w:rPr>
        <w:t xml:space="preserve"> </w:t>
      </w:r>
      <w:r w:rsidR="00FA08C6" w:rsidRPr="00467128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FA08C6" w:rsidRPr="00467128">
        <w:rPr>
          <w:rFonts w:ascii="Times New Roman" w:hAnsi="Times New Roman" w:cs="Times New Roman"/>
          <w:sz w:val="24"/>
          <w:szCs w:val="24"/>
        </w:rPr>
        <w:t>:  увековечение памяти о Победе в Великой Отечественной войне,  патриотическое воспитание</w:t>
      </w:r>
      <w:r w:rsidR="00FA08C6" w:rsidRPr="0046712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A08C6" w:rsidRPr="00467128">
        <w:rPr>
          <w:rFonts w:ascii="Times New Roman" w:hAnsi="Times New Roman" w:cs="Times New Roman"/>
          <w:sz w:val="24"/>
          <w:szCs w:val="24"/>
        </w:rPr>
        <w:t>молодежи, активизация учителей области «Искусство» в демонстрации предметных результатов своей деятельности через демонстрацию творчества  детей.</w:t>
      </w:r>
    </w:p>
    <w:p w14:paraId="689CE815" w14:textId="77777777" w:rsidR="00FA08C6" w:rsidRPr="00467128" w:rsidRDefault="00FA08C6" w:rsidP="00FA08C6">
      <w:pPr>
        <w:pStyle w:val="110"/>
        <w:tabs>
          <w:tab w:val="left" w:pos="1633"/>
        </w:tabs>
        <w:spacing w:before="2" w:line="240" w:lineRule="auto"/>
        <w:ind w:left="0" w:firstLine="0"/>
        <w:jc w:val="both"/>
        <w:rPr>
          <w:sz w:val="24"/>
          <w:szCs w:val="24"/>
        </w:rPr>
      </w:pPr>
      <w:r w:rsidRPr="00467128">
        <w:rPr>
          <w:sz w:val="24"/>
          <w:szCs w:val="24"/>
        </w:rPr>
        <w:t>Задачи конкурса:</w:t>
      </w:r>
    </w:p>
    <w:p w14:paraId="66805421" w14:textId="77777777" w:rsidR="00FA08C6" w:rsidRPr="00467128" w:rsidRDefault="00FA08C6" w:rsidP="00FA08C6">
      <w:pPr>
        <w:tabs>
          <w:tab w:val="left" w:pos="1354"/>
        </w:tabs>
        <w:spacing w:after="0" w:line="240" w:lineRule="auto"/>
        <w:ind w:right="123" w:hanging="220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>- стимулирование и поддержка интереса учащихся к изучению отечественного наследия воинской славы, историческим событиям, отражающим вклад советского народа в победу над</w:t>
      </w:r>
      <w:r w:rsidRPr="004671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67128">
        <w:rPr>
          <w:rFonts w:ascii="Times New Roman" w:hAnsi="Times New Roman" w:cs="Times New Roman"/>
          <w:sz w:val="24"/>
          <w:szCs w:val="24"/>
        </w:rPr>
        <w:t>фашизмом;</w:t>
      </w:r>
    </w:p>
    <w:p w14:paraId="64286268" w14:textId="77777777" w:rsidR="00FA08C6" w:rsidRPr="00467128" w:rsidRDefault="00FA08C6" w:rsidP="00FA08C6">
      <w:pPr>
        <w:tabs>
          <w:tab w:val="left" w:pos="1354"/>
        </w:tabs>
        <w:spacing w:after="0" w:line="240" w:lineRule="auto"/>
        <w:ind w:right="124" w:hanging="220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>- привлечение внимания учащихся к проблеме сохранения исторической памяти о наиболее значимых событиях в истории Отечества;</w:t>
      </w:r>
    </w:p>
    <w:p w14:paraId="7C54299C" w14:textId="77777777" w:rsidR="00FA08C6" w:rsidRPr="00467128" w:rsidRDefault="00FA08C6" w:rsidP="00FA08C6">
      <w:pPr>
        <w:tabs>
          <w:tab w:val="left" w:pos="1354"/>
        </w:tabs>
        <w:spacing w:after="0" w:line="240" w:lineRule="auto"/>
        <w:ind w:right="117" w:hanging="220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>- выявление талантливых музыкантов-исполнителей и творчески одаренных в изобразительном искусстве</w:t>
      </w:r>
      <w:r w:rsidRPr="0046712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67128">
        <w:rPr>
          <w:rFonts w:ascii="Times New Roman" w:hAnsi="Times New Roman" w:cs="Times New Roman"/>
          <w:sz w:val="24"/>
          <w:szCs w:val="24"/>
        </w:rPr>
        <w:t>детей;</w:t>
      </w:r>
    </w:p>
    <w:p w14:paraId="43CD5336" w14:textId="77777777" w:rsidR="00FA08C6" w:rsidRPr="00467128" w:rsidRDefault="00FA08C6" w:rsidP="00FA08C6">
      <w:pPr>
        <w:tabs>
          <w:tab w:val="left" w:pos="1354"/>
        </w:tabs>
        <w:spacing w:after="0" w:line="240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>- развитие творческой</w:t>
      </w:r>
      <w:r w:rsidRPr="004671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67128">
        <w:rPr>
          <w:rFonts w:ascii="Times New Roman" w:hAnsi="Times New Roman" w:cs="Times New Roman"/>
          <w:sz w:val="24"/>
          <w:szCs w:val="24"/>
        </w:rPr>
        <w:t>активности;</w:t>
      </w:r>
    </w:p>
    <w:p w14:paraId="36FE1D1A" w14:textId="77777777" w:rsidR="00FA08C6" w:rsidRPr="00467128" w:rsidRDefault="00FA08C6" w:rsidP="00FA08C6">
      <w:pPr>
        <w:tabs>
          <w:tab w:val="left" w:pos="1354"/>
        </w:tabs>
        <w:spacing w:after="0" w:line="240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>- содействие творческой самореализации</w:t>
      </w:r>
      <w:r w:rsidRPr="00467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7128">
        <w:rPr>
          <w:rFonts w:ascii="Times New Roman" w:hAnsi="Times New Roman" w:cs="Times New Roman"/>
          <w:sz w:val="24"/>
          <w:szCs w:val="24"/>
        </w:rPr>
        <w:t>педагогов;</w:t>
      </w:r>
    </w:p>
    <w:p w14:paraId="54E0C9E5" w14:textId="77777777" w:rsidR="00FA08C6" w:rsidRPr="00467128" w:rsidRDefault="00FA08C6" w:rsidP="00FA08C6">
      <w:pPr>
        <w:tabs>
          <w:tab w:val="left" w:pos="1354"/>
        </w:tabs>
        <w:spacing w:after="0" w:line="240" w:lineRule="auto"/>
        <w:ind w:right="115" w:hanging="220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 xml:space="preserve">- выявление уровня профессионального мастерства педагогов региона. </w:t>
      </w:r>
    </w:p>
    <w:p w14:paraId="7EBEFE2F" w14:textId="77777777" w:rsidR="00FA08C6" w:rsidRPr="00467128" w:rsidRDefault="00FA08C6" w:rsidP="00FA08C6">
      <w:pPr>
        <w:tabs>
          <w:tab w:val="left" w:pos="1354"/>
        </w:tabs>
        <w:spacing w:after="0" w:line="240" w:lineRule="auto"/>
        <w:ind w:right="115" w:hanging="220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 xml:space="preserve">Конкурс проводился по двум направлениям: </w:t>
      </w:r>
      <w:r w:rsidRPr="00467128">
        <w:rPr>
          <w:rFonts w:ascii="Times New Roman" w:hAnsi="Times New Roman" w:cs="Times New Roman"/>
          <w:b/>
          <w:sz w:val="24"/>
          <w:szCs w:val="24"/>
        </w:rPr>
        <w:t>«Музыка» и «Изобразительное искусство»</w:t>
      </w:r>
      <w:r w:rsidRPr="00467128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D298A75" w14:textId="699470F9" w:rsidR="00FA08C6" w:rsidRPr="00467128" w:rsidRDefault="00FA08C6" w:rsidP="00FA08C6">
      <w:pPr>
        <w:tabs>
          <w:tab w:val="left" w:pos="1354"/>
        </w:tabs>
        <w:spacing w:after="0" w:line="240" w:lineRule="auto"/>
        <w:ind w:right="115" w:hanging="220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 xml:space="preserve">Участники конкурса -  учащиеся общеобразовательных организаций Нижегородской области трех возрастных категорий: 1-4 класс («Музыка»); 5-8 классы («Музыка», «ИЗО»); 9-11 классы («Музыка», «ИЗО»). </w:t>
      </w:r>
    </w:p>
    <w:p w14:paraId="1DB18219" w14:textId="77777777" w:rsidR="00FA08C6" w:rsidRPr="00467128" w:rsidRDefault="00FA08C6" w:rsidP="00F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>Конкурс проводился в период с 1.03.20 по 29.04.20.</w:t>
      </w:r>
    </w:p>
    <w:p w14:paraId="3DD8B985" w14:textId="77777777" w:rsidR="00FA08C6" w:rsidRPr="00467128" w:rsidRDefault="00FA08C6" w:rsidP="00F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 xml:space="preserve">Предварительный отбор конкурса  состоялся в районах Нижнего Новгорода и Нижегородской области с 1по 2 апреля; </w:t>
      </w:r>
    </w:p>
    <w:p w14:paraId="3E520540" w14:textId="77777777" w:rsidR="00FA08C6" w:rsidRPr="00467128" w:rsidRDefault="00FA08C6" w:rsidP="00F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 xml:space="preserve">отборочный этап конкурса проводился с 7.04.20 по 20.04.20 в режиме </w:t>
      </w:r>
      <w:r w:rsidRPr="0046712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467128">
        <w:rPr>
          <w:rFonts w:ascii="Times New Roman" w:hAnsi="Times New Roman" w:cs="Times New Roman"/>
          <w:sz w:val="24"/>
          <w:szCs w:val="24"/>
        </w:rPr>
        <w:t>-</w:t>
      </w:r>
      <w:r w:rsidRPr="00467128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467128">
        <w:rPr>
          <w:rFonts w:ascii="Times New Roman" w:hAnsi="Times New Roman" w:cs="Times New Roman"/>
          <w:sz w:val="24"/>
          <w:szCs w:val="24"/>
        </w:rPr>
        <w:t xml:space="preserve">;   </w:t>
      </w:r>
    </w:p>
    <w:p w14:paraId="6BA02B3C" w14:textId="04CF44ED" w:rsidR="00FA08C6" w:rsidRPr="00467128" w:rsidRDefault="00FA08C6" w:rsidP="00F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 xml:space="preserve"> финальный этап конкурса проводился с 20.04.20  –по 29.04.20 - в режиме </w:t>
      </w:r>
      <w:r w:rsidRPr="0046712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467128">
        <w:rPr>
          <w:rFonts w:ascii="Times New Roman" w:hAnsi="Times New Roman" w:cs="Times New Roman"/>
          <w:sz w:val="24"/>
          <w:szCs w:val="24"/>
        </w:rPr>
        <w:t>-</w:t>
      </w:r>
      <w:r w:rsidRPr="00467128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4671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FCD027" w14:textId="50A7A904" w:rsidR="00FA08C6" w:rsidRPr="00467128" w:rsidRDefault="00FA08C6" w:rsidP="00F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 xml:space="preserve">        В конкурсе по музыке приняло участие  свыше 150 школьников: 6 вокальных  ансамблей; 2 хора; 2 дуэта; 30 солистов.</w:t>
      </w:r>
    </w:p>
    <w:p w14:paraId="77CA36B1" w14:textId="77777777" w:rsidR="00FA08C6" w:rsidRPr="00467128" w:rsidRDefault="00FA08C6" w:rsidP="00F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 xml:space="preserve">Количество районов, принявших участие в конкурсе: г.Нижний Новгород : Автозаводский, Сормовский, Канавинский, Ленинский.  </w:t>
      </w:r>
    </w:p>
    <w:p w14:paraId="23A10BEE" w14:textId="77777777" w:rsidR="00FA08C6" w:rsidRPr="00467128" w:rsidRDefault="00FA08C6" w:rsidP="00F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>Города Нижегородской области: Бор, Саров ,Сергач, Арзамас.</w:t>
      </w:r>
    </w:p>
    <w:p w14:paraId="74536507" w14:textId="77777777" w:rsidR="00FA08C6" w:rsidRPr="00467128" w:rsidRDefault="00FA08C6" w:rsidP="00F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 xml:space="preserve">Районы Нижегородской области: Вознесенский, Ардатовский, Гагинский, Тоншаевский. </w:t>
      </w:r>
    </w:p>
    <w:p w14:paraId="3E57A6E5" w14:textId="77777777" w:rsidR="00FA08C6" w:rsidRPr="00467128" w:rsidRDefault="00FA08C6" w:rsidP="00FA08C6">
      <w:pPr>
        <w:tabs>
          <w:tab w:val="left" w:pos="1637"/>
        </w:tabs>
        <w:spacing w:after="0" w:line="240" w:lineRule="auto"/>
        <w:ind w:left="-220" w:right="120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b/>
          <w:sz w:val="24"/>
          <w:szCs w:val="24"/>
        </w:rPr>
        <w:t xml:space="preserve">   Конкурс по «Музыке» </w:t>
      </w:r>
      <w:r w:rsidRPr="00467128">
        <w:rPr>
          <w:rFonts w:ascii="Times New Roman" w:hAnsi="Times New Roman" w:cs="Times New Roman"/>
          <w:sz w:val="24"/>
          <w:szCs w:val="24"/>
        </w:rPr>
        <w:t xml:space="preserve">включал исполнение вокального произведения (песни) на тему Великой Отечественной  войны по  следующим </w:t>
      </w:r>
      <w:r w:rsidRPr="004671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67128">
        <w:rPr>
          <w:rFonts w:ascii="Times New Roman" w:hAnsi="Times New Roman" w:cs="Times New Roman"/>
          <w:b/>
          <w:sz w:val="24"/>
          <w:szCs w:val="24"/>
        </w:rPr>
        <w:t>номинациям</w:t>
      </w:r>
      <w:r w:rsidRPr="00467128">
        <w:rPr>
          <w:rFonts w:ascii="Times New Roman" w:hAnsi="Times New Roman" w:cs="Times New Roman"/>
          <w:sz w:val="24"/>
          <w:szCs w:val="24"/>
        </w:rPr>
        <w:t>:</w:t>
      </w:r>
    </w:p>
    <w:p w14:paraId="43AA61A7" w14:textId="77777777" w:rsidR="00FA08C6" w:rsidRPr="00467128" w:rsidRDefault="00FA08C6" w:rsidP="00FA08C6">
      <w:pPr>
        <w:pStyle w:val="a5"/>
        <w:widowControl w:val="0"/>
        <w:numPr>
          <w:ilvl w:val="1"/>
          <w:numId w:val="3"/>
        </w:numPr>
        <w:tabs>
          <w:tab w:val="left" w:pos="1354"/>
        </w:tabs>
        <w:autoSpaceDE w:val="0"/>
        <w:autoSpaceDN w:val="0"/>
        <w:spacing w:before="2" w:after="0" w:line="240" w:lineRule="auto"/>
        <w:ind w:left="13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>Лучшее исполнение сольного</w:t>
      </w:r>
      <w:r w:rsidRPr="004671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67128">
        <w:rPr>
          <w:rFonts w:ascii="Times New Roman" w:hAnsi="Times New Roman" w:cs="Times New Roman"/>
          <w:sz w:val="24"/>
          <w:szCs w:val="24"/>
        </w:rPr>
        <w:t>произведения;</w:t>
      </w:r>
    </w:p>
    <w:p w14:paraId="7A7121ED" w14:textId="77777777" w:rsidR="00FA08C6" w:rsidRPr="00467128" w:rsidRDefault="00FA08C6" w:rsidP="00FA08C6">
      <w:pPr>
        <w:pStyle w:val="a5"/>
        <w:widowControl w:val="0"/>
        <w:numPr>
          <w:ilvl w:val="1"/>
          <w:numId w:val="3"/>
        </w:numPr>
        <w:tabs>
          <w:tab w:val="left" w:pos="1354"/>
        </w:tabs>
        <w:autoSpaceDE w:val="0"/>
        <w:autoSpaceDN w:val="0"/>
        <w:spacing w:before="27" w:after="0" w:line="240" w:lineRule="auto"/>
        <w:ind w:left="13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>Лучшее исполнение произведения вокальным</w:t>
      </w:r>
      <w:r w:rsidRPr="00467128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467128">
        <w:rPr>
          <w:rFonts w:ascii="Times New Roman" w:hAnsi="Times New Roman" w:cs="Times New Roman"/>
          <w:sz w:val="24"/>
          <w:szCs w:val="24"/>
        </w:rPr>
        <w:t>ансамблем;</w:t>
      </w:r>
    </w:p>
    <w:p w14:paraId="612F6E44" w14:textId="77777777" w:rsidR="00FA08C6" w:rsidRPr="00467128" w:rsidRDefault="00FA08C6" w:rsidP="00FA08C6">
      <w:pPr>
        <w:pStyle w:val="a5"/>
        <w:widowControl w:val="0"/>
        <w:numPr>
          <w:ilvl w:val="1"/>
          <w:numId w:val="3"/>
        </w:numPr>
        <w:tabs>
          <w:tab w:val="left" w:pos="1354"/>
        </w:tabs>
        <w:autoSpaceDE w:val="0"/>
        <w:autoSpaceDN w:val="0"/>
        <w:spacing w:before="22" w:after="0" w:line="240" w:lineRule="auto"/>
        <w:ind w:left="13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>Лучшее исполнение произведения хоровым</w:t>
      </w:r>
      <w:r w:rsidRPr="0046712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467128">
        <w:rPr>
          <w:rFonts w:ascii="Times New Roman" w:hAnsi="Times New Roman" w:cs="Times New Roman"/>
          <w:sz w:val="24"/>
          <w:szCs w:val="24"/>
        </w:rPr>
        <w:t>коллективом;</w:t>
      </w:r>
    </w:p>
    <w:p w14:paraId="73A61991" w14:textId="77777777" w:rsidR="00FA08C6" w:rsidRPr="00467128" w:rsidRDefault="00FA08C6" w:rsidP="00FA08C6">
      <w:pPr>
        <w:pStyle w:val="a5"/>
        <w:widowControl w:val="0"/>
        <w:numPr>
          <w:ilvl w:val="1"/>
          <w:numId w:val="3"/>
        </w:numPr>
        <w:tabs>
          <w:tab w:val="left" w:pos="1354"/>
          <w:tab w:val="left" w:pos="3114"/>
          <w:tab w:val="left" w:pos="5345"/>
          <w:tab w:val="left" w:pos="7819"/>
        </w:tabs>
        <w:autoSpaceDE w:val="0"/>
        <w:autoSpaceDN w:val="0"/>
        <w:spacing w:before="27" w:after="0" w:line="240" w:lineRule="auto"/>
        <w:ind w:right="117" w:firstLine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>Лучшее</w:t>
      </w:r>
      <w:r w:rsidRPr="00467128">
        <w:rPr>
          <w:rFonts w:ascii="Times New Roman" w:hAnsi="Times New Roman" w:cs="Times New Roman"/>
          <w:sz w:val="24"/>
          <w:szCs w:val="24"/>
        </w:rPr>
        <w:tab/>
        <w:t>исполнение</w:t>
      </w:r>
      <w:r w:rsidRPr="00467128">
        <w:rPr>
          <w:rFonts w:ascii="Times New Roman" w:hAnsi="Times New Roman" w:cs="Times New Roman"/>
          <w:sz w:val="24"/>
          <w:szCs w:val="24"/>
        </w:rPr>
        <w:tab/>
        <w:t>произведения</w:t>
      </w:r>
      <w:r w:rsidRPr="00467128">
        <w:rPr>
          <w:rFonts w:ascii="Times New Roman" w:hAnsi="Times New Roman" w:cs="Times New Roman"/>
          <w:sz w:val="24"/>
          <w:szCs w:val="24"/>
        </w:rPr>
        <w:tab/>
        <w:t>вокально- инструментальным</w:t>
      </w:r>
      <w:r w:rsidRPr="00467128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467128">
        <w:rPr>
          <w:rFonts w:ascii="Times New Roman" w:hAnsi="Times New Roman" w:cs="Times New Roman"/>
          <w:sz w:val="24"/>
          <w:szCs w:val="24"/>
        </w:rPr>
        <w:t>коллективом.</w:t>
      </w:r>
    </w:p>
    <w:p w14:paraId="0CF97A0B" w14:textId="3F148FD9" w:rsidR="00FA08C6" w:rsidRPr="00467128" w:rsidRDefault="00FA08C6" w:rsidP="00F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 xml:space="preserve">Членами Жюри финального этапа конкурса:  </w:t>
      </w:r>
    </w:p>
    <w:p w14:paraId="59CBAA6C" w14:textId="77777777" w:rsidR="00FA08C6" w:rsidRPr="00467128" w:rsidRDefault="00FA08C6" w:rsidP="00F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 xml:space="preserve">Шутан Мстислав Иссакович- зав.каф. словесности и культуролгии ГБОУ ДПО НИРО, доктор пед. наук. </w:t>
      </w:r>
    </w:p>
    <w:p w14:paraId="7555D470" w14:textId="77777777" w:rsidR="00FA08C6" w:rsidRPr="00467128" w:rsidRDefault="00FA08C6" w:rsidP="00F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lastRenderedPageBreak/>
        <w:t xml:space="preserve">Рябчикова Елена Павловна  - доцент каф. словесности и культуролгии ГБОУ ДПО НИРО, кандидат философских наук. </w:t>
      </w:r>
    </w:p>
    <w:p w14:paraId="78C3B968" w14:textId="06E03B1C" w:rsidR="00FA08C6" w:rsidRPr="00467128" w:rsidRDefault="00FA08C6" w:rsidP="00F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>Медведева Татьяна Юрьевна – зав каф.</w:t>
      </w:r>
      <w:r w:rsidRPr="00467128">
        <w:rPr>
          <w:rFonts w:ascii="Times New Roman" w:hAnsi="Times New Roman"/>
          <w:i/>
          <w:sz w:val="24"/>
          <w:szCs w:val="24"/>
        </w:rPr>
        <w:t xml:space="preserve"> </w:t>
      </w:r>
      <w:r w:rsidRPr="00467128">
        <w:rPr>
          <w:rFonts w:ascii="Times New Roman" w:hAnsi="Times New Roman"/>
          <w:sz w:val="24"/>
          <w:szCs w:val="24"/>
        </w:rPr>
        <w:t>продюссерства и музык</w:t>
      </w:r>
      <w:r w:rsidR="00113C0B">
        <w:rPr>
          <w:rFonts w:ascii="Times New Roman" w:hAnsi="Times New Roman"/>
          <w:sz w:val="24"/>
          <w:szCs w:val="24"/>
        </w:rPr>
        <w:t>ального образования факультета дизайна, изящных искусств и медиа-технологий</w:t>
      </w:r>
      <w:r w:rsidRPr="00467128">
        <w:rPr>
          <w:rFonts w:ascii="Times New Roman" w:hAnsi="Times New Roman"/>
          <w:sz w:val="24"/>
          <w:szCs w:val="24"/>
        </w:rPr>
        <w:t xml:space="preserve"> ФГБОУ ВО «НГПУ им. К. Минина»</w:t>
      </w:r>
      <w:r w:rsidR="00113C0B">
        <w:rPr>
          <w:rFonts w:ascii="Times New Roman" w:hAnsi="Times New Roman"/>
          <w:sz w:val="24"/>
          <w:szCs w:val="24"/>
        </w:rPr>
        <w:t xml:space="preserve">, </w:t>
      </w:r>
      <w:r w:rsidRPr="00467128">
        <w:rPr>
          <w:rFonts w:ascii="Times New Roman" w:hAnsi="Times New Roman"/>
          <w:sz w:val="24"/>
          <w:szCs w:val="24"/>
        </w:rPr>
        <w:t>кандидат пед.наук</w:t>
      </w:r>
    </w:p>
    <w:p w14:paraId="07ACBA34" w14:textId="77777777" w:rsidR="00FA08C6" w:rsidRPr="00467128" w:rsidRDefault="00FA08C6" w:rsidP="00FA08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712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4671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8701444" w14:textId="77777777" w:rsidR="00FA08C6" w:rsidRPr="00467128" w:rsidRDefault="00FA08C6" w:rsidP="00F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 xml:space="preserve">Всем участникам конкурса высланы Сертификаты, подтверждающие участие в конкурсе. </w:t>
      </w:r>
    </w:p>
    <w:p w14:paraId="4EC63118" w14:textId="27B5EC09" w:rsidR="00FA08C6" w:rsidRDefault="00FA08C6" w:rsidP="00F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28">
        <w:rPr>
          <w:rFonts w:ascii="Times New Roman" w:hAnsi="Times New Roman" w:cs="Times New Roman"/>
          <w:sz w:val="24"/>
          <w:szCs w:val="24"/>
        </w:rPr>
        <w:t xml:space="preserve">Победителям конкурса высланы Дипломы </w:t>
      </w:r>
      <w:r w:rsidRPr="004671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7128">
        <w:rPr>
          <w:rFonts w:ascii="Times New Roman" w:hAnsi="Times New Roman" w:cs="Times New Roman"/>
          <w:sz w:val="24"/>
          <w:szCs w:val="24"/>
        </w:rPr>
        <w:t xml:space="preserve">,  </w:t>
      </w:r>
      <w:r w:rsidRPr="0046712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7128">
        <w:rPr>
          <w:rFonts w:ascii="Times New Roman" w:hAnsi="Times New Roman" w:cs="Times New Roman"/>
          <w:sz w:val="24"/>
          <w:szCs w:val="24"/>
        </w:rPr>
        <w:t xml:space="preserve">,  </w:t>
      </w:r>
      <w:r w:rsidRPr="0046712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7128">
        <w:rPr>
          <w:rFonts w:ascii="Times New Roman" w:hAnsi="Times New Roman" w:cs="Times New Roman"/>
          <w:sz w:val="24"/>
          <w:szCs w:val="24"/>
        </w:rPr>
        <w:t xml:space="preserve"> степени, в зависимости от присуждаемого места.</w:t>
      </w:r>
      <w:r w:rsidR="00926FBD" w:rsidRPr="00467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1A47D" w14:textId="7FDAB9A0" w:rsidR="0068611E" w:rsidRDefault="0068611E" w:rsidP="00686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861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041D3" w14:textId="7B4CD753" w:rsidR="0068611E" w:rsidRPr="00F52AF8" w:rsidRDefault="0068611E" w:rsidP="00F52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AF8">
        <w:rPr>
          <w:rFonts w:ascii="Times New Roman" w:eastAsia="Times New Roman" w:hAnsi="Times New Roman" w:cs="Times New Roman"/>
          <w:b/>
          <w:sz w:val="24"/>
          <w:szCs w:val="24"/>
        </w:rPr>
        <w:t>Конкурс по изобразительному иску</w:t>
      </w:r>
      <w:r w:rsidR="00F52AF8" w:rsidRPr="00F52AF8">
        <w:rPr>
          <w:rFonts w:ascii="Times New Roman" w:eastAsia="Times New Roman" w:hAnsi="Times New Roman" w:cs="Times New Roman"/>
          <w:b/>
          <w:sz w:val="24"/>
          <w:szCs w:val="24"/>
        </w:rPr>
        <w:t>сству</w:t>
      </w:r>
    </w:p>
    <w:p w14:paraId="402A2381" w14:textId="77777777" w:rsidR="0068611E" w:rsidRDefault="0068611E" w:rsidP="00F5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оргкомитет конкурса были представлены 72 работы учащихся двух возрастных групп:</w:t>
      </w:r>
    </w:p>
    <w:p w14:paraId="2BA0DC43" w14:textId="77777777" w:rsidR="0068611E" w:rsidRDefault="0068611E" w:rsidP="00F5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11-14 лет (5-8 классы) и 15-17 лет (9-11 классы).</w:t>
      </w:r>
    </w:p>
    <w:p w14:paraId="552ECC5B" w14:textId="77777777" w:rsidR="0068611E" w:rsidRDefault="0068611E" w:rsidP="00F5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положением конкурса детского творчества, все работы сгруппированы по двум номинациям: </w:t>
      </w:r>
      <w:r>
        <w:rPr>
          <w:rFonts w:ascii="Times New Roman" w:eastAsia="Times New Roman" w:hAnsi="Times New Roman" w:cs="Times New Roman"/>
          <w:b/>
          <w:sz w:val="24"/>
        </w:rPr>
        <w:t>живопись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</w:rPr>
        <w:t xml:space="preserve">графика. </w:t>
      </w:r>
      <w:r>
        <w:rPr>
          <w:rFonts w:ascii="Times New Roman" w:eastAsia="Times New Roman" w:hAnsi="Times New Roman" w:cs="Times New Roman"/>
          <w:sz w:val="24"/>
        </w:rPr>
        <w:t>В отдельную номинацию (</w:t>
      </w:r>
      <w:r>
        <w:rPr>
          <w:rFonts w:ascii="Times New Roman" w:eastAsia="Times New Roman" w:hAnsi="Times New Roman" w:cs="Times New Roman"/>
          <w:b/>
          <w:sz w:val="24"/>
        </w:rPr>
        <w:t>копия</w:t>
      </w:r>
      <w:r>
        <w:rPr>
          <w:rFonts w:ascii="Times New Roman" w:eastAsia="Times New Roman" w:hAnsi="Times New Roman" w:cs="Times New Roman"/>
          <w:sz w:val="24"/>
        </w:rPr>
        <w:t>) выделены работы учащихся, которые скопировали свою работу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с работ художников или фотографов.</w:t>
      </w:r>
    </w:p>
    <w:p w14:paraId="7F62ACFA" w14:textId="77777777" w:rsidR="0068611E" w:rsidRDefault="0068611E" w:rsidP="00F5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Жюри конкурса оценило работы обеих возрастных групп и определило победителей областного конкурса детского творчества.</w:t>
      </w:r>
    </w:p>
    <w:p w14:paraId="2871424F" w14:textId="769BDDB5" w:rsidR="0068611E" w:rsidRPr="00F52AF8" w:rsidRDefault="00F52AF8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AF8">
        <w:rPr>
          <w:rFonts w:ascii="Times New Roman" w:eastAsia="Times New Roman" w:hAnsi="Times New Roman" w:cs="Times New Roman"/>
          <w:b/>
          <w:sz w:val="24"/>
          <w:szCs w:val="24"/>
        </w:rPr>
        <w:t>В в</w:t>
      </w:r>
      <w:r w:rsidR="0068611E" w:rsidRPr="00F52AF8">
        <w:rPr>
          <w:rFonts w:ascii="Times New Roman" w:eastAsia="Times New Roman" w:hAnsi="Times New Roman" w:cs="Times New Roman"/>
          <w:b/>
          <w:sz w:val="24"/>
          <w:szCs w:val="24"/>
        </w:rPr>
        <w:t>озрастн</w:t>
      </w:r>
      <w:r w:rsidRPr="00F52AF8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68611E" w:rsidRPr="00F52AF8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</w:t>
      </w:r>
      <w:r w:rsidRPr="00F52AF8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68611E" w:rsidRPr="00F52AF8">
        <w:rPr>
          <w:rFonts w:ascii="Times New Roman" w:eastAsia="Times New Roman" w:hAnsi="Times New Roman" w:cs="Times New Roman"/>
          <w:b/>
          <w:sz w:val="24"/>
          <w:szCs w:val="24"/>
        </w:rPr>
        <w:t xml:space="preserve"> 11-14 лет (5-8 классы)</w:t>
      </w:r>
      <w:r w:rsidR="0068611E" w:rsidRPr="00F52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8611E" w:rsidRPr="00F52AF8">
        <w:rPr>
          <w:rFonts w:ascii="Times New Roman" w:eastAsia="Times New Roman" w:hAnsi="Times New Roman" w:cs="Times New Roman"/>
          <w:b/>
          <w:sz w:val="24"/>
          <w:szCs w:val="24"/>
        </w:rPr>
        <w:t>номинаци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68611E" w:rsidRPr="00F52AF8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ГРАФИКА</w:t>
      </w:r>
    </w:p>
    <w:p w14:paraId="1C099E2D" w14:textId="18084561" w:rsidR="0068611E" w:rsidRPr="007D1617" w:rsidRDefault="0068611E" w:rsidP="00686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Диплом</w:t>
      </w:r>
      <w:r w:rsidR="00F52AF8">
        <w:rPr>
          <w:rFonts w:ascii="Times New Roman" w:eastAsia="Times New Roman" w:hAnsi="Times New Roman" w:cs="Times New Roman"/>
          <w:b/>
          <w:sz w:val="24"/>
        </w:rPr>
        <w:t>ом</w:t>
      </w:r>
      <w:r>
        <w:rPr>
          <w:rFonts w:ascii="Times New Roman" w:eastAsia="Times New Roman" w:hAnsi="Times New Roman" w:cs="Times New Roman"/>
          <w:b/>
          <w:sz w:val="24"/>
        </w:rPr>
        <w:t xml:space="preserve"> первой </w:t>
      </w:r>
      <w:r w:rsidRPr="007D1617">
        <w:rPr>
          <w:rFonts w:ascii="Times New Roman" w:eastAsia="Times New Roman" w:hAnsi="Times New Roman" w:cs="Times New Roman"/>
          <w:b/>
          <w:sz w:val="24"/>
        </w:rPr>
        <w:t xml:space="preserve">степени </w:t>
      </w:r>
      <w:r w:rsidR="00F52AF8" w:rsidRPr="007D1617">
        <w:rPr>
          <w:rFonts w:ascii="Times New Roman" w:eastAsia="Times New Roman" w:hAnsi="Times New Roman" w:cs="Times New Roman"/>
          <w:b/>
          <w:sz w:val="24"/>
        </w:rPr>
        <w:t xml:space="preserve"> были отмечены: </w:t>
      </w:r>
    </w:p>
    <w:p w14:paraId="3805F725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Катин Роман.</w:t>
      </w:r>
      <w:r>
        <w:rPr>
          <w:rFonts w:ascii="Times New Roman" w:eastAsia="Times New Roman" w:hAnsi="Times New Roman" w:cs="Times New Roman"/>
          <w:sz w:val="24"/>
        </w:rPr>
        <w:t xml:space="preserve"> 5 кл. «Фронтовой натюрморт». Бумага, пастель, 420-300 мм. </w:t>
      </w:r>
    </w:p>
    <w:p w14:paraId="57E71544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ДЮЦ «Юбилейный». Н.Новгород. Педагог Мурыгина Елена Борисовна</w:t>
      </w:r>
    </w:p>
    <w:p w14:paraId="5727AED7" w14:textId="04C6A5D3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Диплом</w:t>
      </w:r>
      <w:r w:rsidR="00F52AF8">
        <w:rPr>
          <w:rFonts w:ascii="Times New Roman" w:eastAsia="Times New Roman" w:hAnsi="Times New Roman" w:cs="Times New Roman"/>
          <w:b/>
          <w:sz w:val="24"/>
        </w:rPr>
        <w:t>ом</w:t>
      </w:r>
      <w:r>
        <w:rPr>
          <w:rFonts w:ascii="Times New Roman" w:eastAsia="Times New Roman" w:hAnsi="Times New Roman" w:cs="Times New Roman"/>
          <w:b/>
          <w:sz w:val="24"/>
        </w:rPr>
        <w:t xml:space="preserve"> второй степени </w:t>
      </w:r>
      <w:r w:rsidR="00F52AF8">
        <w:rPr>
          <w:rFonts w:ascii="Times New Roman" w:eastAsia="Times New Roman" w:hAnsi="Times New Roman" w:cs="Times New Roman"/>
          <w:b/>
          <w:sz w:val="24"/>
        </w:rPr>
        <w:t xml:space="preserve"> были отмечены: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86B3F7B" w14:textId="77777777" w:rsidR="0068611E" w:rsidRDefault="0068611E" w:rsidP="00686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Торопова Ольга</w:t>
      </w:r>
      <w:r>
        <w:rPr>
          <w:rFonts w:ascii="Times New Roman" w:hAnsi="Times New Roman" w:cs="Times New Roman"/>
          <w:sz w:val="24"/>
          <w:szCs w:val="24"/>
        </w:rPr>
        <w:t xml:space="preserve"> 13 лет. «Отдых после боя».</w:t>
      </w:r>
      <w:r>
        <w:rPr>
          <w:rFonts w:ascii="Times New Roman" w:eastAsia="Times New Roman" w:hAnsi="Times New Roman" w:cs="Times New Roman"/>
          <w:sz w:val="24"/>
        </w:rPr>
        <w:t xml:space="preserve"> Бумага, карандаш. 420-300 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F0F33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Пожарская СОШ. Сергачский район. Педагог  Торопова Марина Александровна</w:t>
      </w:r>
    </w:p>
    <w:p w14:paraId="00A6F63E" w14:textId="0CF73AA1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Диплом</w:t>
      </w:r>
      <w:r w:rsidR="00F52AF8">
        <w:rPr>
          <w:rFonts w:ascii="Times New Roman" w:eastAsia="Times New Roman" w:hAnsi="Times New Roman" w:cs="Times New Roman"/>
          <w:b/>
          <w:sz w:val="24"/>
        </w:rPr>
        <w:t>ом</w:t>
      </w:r>
      <w:r>
        <w:rPr>
          <w:rFonts w:ascii="Times New Roman" w:eastAsia="Times New Roman" w:hAnsi="Times New Roman" w:cs="Times New Roman"/>
          <w:b/>
          <w:sz w:val="24"/>
        </w:rPr>
        <w:t xml:space="preserve"> третьей степени </w:t>
      </w:r>
      <w:r w:rsidR="00F52AF8">
        <w:rPr>
          <w:rFonts w:ascii="Times New Roman" w:eastAsia="Times New Roman" w:hAnsi="Times New Roman" w:cs="Times New Roman"/>
          <w:b/>
          <w:sz w:val="24"/>
        </w:rPr>
        <w:t xml:space="preserve"> награждены: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0414C6B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Ноторева Екатерина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7кл. «Ветеран» Бумага, карандаш, 420-300 мм. </w:t>
      </w:r>
    </w:p>
    <w:p w14:paraId="041D5894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МБОУ Шк. № 62. Н. Новгород. Педагог Мамиконян Стелла Мамиконовна</w:t>
      </w:r>
    </w:p>
    <w:p w14:paraId="2F0C1993" w14:textId="0F45CE72" w:rsidR="0068611E" w:rsidRPr="00F52AF8" w:rsidRDefault="00F52AF8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в</w:t>
      </w:r>
      <w:r w:rsidR="0068611E" w:rsidRPr="00F52AF8">
        <w:rPr>
          <w:rFonts w:ascii="Times New Roman" w:eastAsia="Times New Roman" w:hAnsi="Times New Roman" w:cs="Times New Roman"/>
          <w:b/>
          <w:sz w:val="24"/>
          <w:szCs w:val="24"/>
        </w:rPr>
        <w:t>озрастн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68611E" w:rsidRPr="00F52AF8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68611E" w:rsidRPr="00F52AF8">
        <w:rPr>
          <w:rFonts w:ascii="Times New Roman" w:eastAsia="Times New Roman" w:hAnsi="Times New Roman" w:cs="Times New Roman"/>
          <w:b/>
          <w:sz w:val="24"/>
          <w:szCs w:val="24"/>
        </w:rPr>
        <w:t xml:space="preserve"> 11-14 лет (5-8 классы) </w:t>
      </w:r>
      <w:r w:rsidR="0068611E" w:rsidRPr="00F52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61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8611E" w:rsidRPr="00F52AF8">
        <w:rPr>
          <w:rFonts w:ascii="Times New Roman" w:eastAsia="Times New Roman" w:hAnsi="Times New Roman" w:cs="Times New Roman"/>
          <w:b/>
          <w:sz w:val="24"/>
          <w:szCs w:val="24"/>
        </w:rPr>
        <w:t>номинаци</w:t>
      </w:r>
      <w:r w:rsidR="007D161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68611E" w:rsidRPr="00F52AF8">
        <w:rPr>
          <w:rFonts w:ascii="Times New Roman" w:eastAsia="Times New Roman" w:hAnsi="Times New Roman" w:cs="Times New Roman"/>
          <w:b/>
          <w:sz w:val="24"/>
          <w:szCs w:val="24"/>
        </w:rPr>
        <w:t xml:space="preserve">  ЖИВОПИСЬ</w:t>
      </w:r>
    </w:p>
    <w:p w14:paraId="7E3DEC33" w14:textId="2673855D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Диплом</w:t>
      </w:r>
      <w:r w:rsidR="007D1617">
        <w:rPr>
          <w:rFonts w:ascii="Times New Roman" w:eastAsia="Times New Roman" w:hAnsi="Times New Roman" w:cs="Times New Roman"/>
          <w:b/>
          <w:sz w:val="24"/>
        </w:rPr>
        <w:t>ом</w:t>
      </w:r>
      <w:r>
        <w:rPr>
          <w:rFonts w:ascii="Times New Roman" w:eastAsia="Times New Roman" w:hAnsi="Times New Roman" w:cs="Times New Roman"/>
          <w:b/>
          <w:sz w:val="24"/>
        </w:rPr>
        <w:t xml:space="preserve"> первой степени </w:t>
      </w:r>
      <w:r w:rsidR="007D1617">
        <w:rPr>
          <w:rFonts w:ascii="Times New Roman" w:eastAsia="Times New Roman" w:hAnsi="Times New Roman" w:cs="Times New Roman"/>
          <w:b/>
          <w:sz w:val="24"/>
        </w:rPr>
        <w:t xml:space="preserve"> были отмечены: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89B4B87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Кононова Валерия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6 кл. «Парад Победы». Бумага, акварель, 420-300 мм. </w:t>
      </w:r>
    </w:p>
    <w:p w14:paraId="68AD3C34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ДЮЦ «Юбилейный» Н. Новгород. Педагог  Жилякова Светлана Геннадиевна</w:t>
      </w:r>
    </w:p>
    <w:p w14:paraId="58EB7FA4" w14:textId="398C571C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Диплом</w:t>
      </w:r>
      <w:r w:rsidR="007D1617">
        <w:rPr>
          <w:rFonts w:ascii="Times New Roman" w:eastAsia="Times New Roman" w:hAnsi="Times New Roman" w:cs="Times New Roman"/>
          <w:b/>
          <w:sz w:val="24"/>
        </w:rPr>
        <w:t>ом</w:t>
      </w:r>
      <w:r>
        <w:rPr>
          <w:rFonts w:ascii="Times New Roman" w:eastAsia="Times New Roman" w:hAnsi="Times New Roman" w:cs="Times New Roman"/>
          <w:b/>
          <w:sz w:val="24"/>
        </w:rPr>
        <w:t xml:space="preserve"> второй степени </w:t>
      </w:r>
      <w:r w:rsidR="007D1617">
        <w:rPr>
          <w:rFonts w:ascii="Times New Roman" w:eastAsia="Times New Roman" w:hAnsi="Times New Roman" w:cs="Times New Roman"/>
          <w:b/>
          <w:sz w:val="24"/>
        </w:rPr>
        <w:t xml:space="preserve"> были отмечены работы:</w:t>
      </w:r>
    </w:p>
    <w:p w14:paraId="5D8C8DDE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Фокин Иван.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6 кл. «Защитник». Бумага, акварель, 420-300 мм. </w:t>
      </w:r>
    </w:p>
    <w:p w14:paraId="742B6EF0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МБОУ лицей №165 Н. Новгород. Педагог Дёгтев Иван Олегович</w:t>
      </w:r>
    </w:p>
    <w:p w14:paraId="414BDF9A" w14:textId="0E7A1B16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Диплом</w:t>
      </w:r>
      <w:r w:rsidR="007D1617">
        <w:rPr>
          <w:rFonts w:ascii="Times New Roman" w:eastAsia="Times New Roman" w:hAnsi="Times New Roman" w:cs="Times New Roman"/>
          <w:b/>
          <w:sz w:val="24"/>
        </w:rPr>
        <w:t>ом</w:t>
      </w:r>
      <w:r>
        <w:rPr>
          <w:rFonts w:ascii="Times New Roman" w:eastAsia="Times New Roman" w:hAnsi="Times New Roman" w:cs="Times New Roman"/>
          <w:b/>
          <w:sz w:val="24"/>
        </w:rPr>
        <w:t xml:space="preserve"> третьей степени </w:t>
      </w:r>
      <w:r w:rsidR="007D1617">
        <w:rPr>
          <w:rFonts w:ascii="Times New Roman" w:eastAsia="Times New Roman" w:hAnsi="Times New Roman" w:cs="Times New Roman"/>
          <w:b/>
          <w:sz w:val="24"/>
        </w:rPr>
        <w:t xml:space="preserve"> были награждены: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6CDFEE0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Кузичева Ольга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 кл. «Бессмертный полк». Бумага, гуашь, 420-300 мм.</w:t>
      </w:r>
    </w:p>
    <w:p w14:paraId="77B78860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МБОУ Шк. №110. Н. Новгород.  Педагог Хвалько Е.В.</w:t>
      </w:r>
    </w:p>
    <w:p w14:paraId="7A05DDB8" w14:textId="1BE608A2" w:rsidR="0068611E" w:rsidRPr="007D1617" w:rsidRDefault="007D1617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617">
        <w:rPr>
          <w:rFonts w:ascii="Times New Roman" w:eastAsia="Times New Roman" w:hAnsi="Times New Roman" w:cs="Times New Roman"/>
          <w:b/>
          <w:sz w:val="24"/>
          <w:szCs w:val="24"/>
        </w:rPr>
        <w:t>В в</w:t>
      </w:r>
      <w:r w:rsidR="0068611E" w:rsidRPr="007D1617">
        <w:rPr>
          <w:rFonts w:ascii="Times New Roman" w:eastAsia="Times New Roman" w:hAnsi="Times New Roman" w:cs="Times New Roman"/>
          <w:b/>
          <w:sz w:val="24"/>
          <w:szCs w:val="24"/>
        </w:rPr>
        <w:t>озрастн</w:t>
      </w:r>
      <w:r w:rsidRPr="007D1617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68611E" w:rsidRPr="007D1617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</w:t>
      </w:r>
      <w:r w:rsidRPr="007D161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68611E" w:rsidRPr="007D1617">
        <w:rPr>
          <w:rFonts w:ascii="Times New Roman" w:eastAsia="Times New Roman" w:hAnsi="Times New Roman" w:cs="Times New Roman"/>
          <w:b/>
          <w:sz w:val="24"/>
          <w:szCs w:val="24"/>
        </w:rPr>
        <w:t xml:space="preserve"> 11-14 лет (5-8 классы) номинация КОПИЯ</w:t>
      </w:r>
    </w:p>
    <w:p w14:paraId="4E17CB09" w14:textId="23D2DC63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Диплом</w:t>
      </w:r>
      <w:r w:rsidR="007D1617">
        <w:rPr>
          <w:rFonts w:ascii="Times New Roman" w:eastAsia="Times New Roman" w:hAnsi="Times New Roman" w:cs="Times New Roman"/>
          <w:b/>
          <w:sz w:val="24"/>
        </w:rPr>
        <w:t>ом</w:t>
      </w:r>
      <w:r>
        <w:rPr>
          <w:rFonts w:ascii="Times New Roman" w:eastAsia="Times New Roman" w:hAnsi="Times New Roman" w:cs="Times New Roman"/>
          <w:b/>
          <w:sz w:val="24"/>
        </w:rPr>
        <w:t xml:space="preserve"> первой степени </w:t>
      </w:r>
      <w:r w:rsidR="007D1617">
        <w:rPr>
          <w:rFonts w:ascii="Times New Roman" w:eastAsia="Times New Roman" w:hAnsi="Times New Roman" w:cs="Times New Roman"/>
          <w:b/>
          <w:sz w:val="24"/>
        </w:rPr>
        <w:t>были награждены:</w:t>
      </w:r>
    </w:p>
    <w:p w14:paraId="01D50764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Новикова Ксения.</w:t>
      </w:r>
      <w:r>
        <w:rPr>
          <w:rFonts w:ascii="Times New Roman" w:eastAsia="Times New Roman" w:hAnsi="Times New Roman" w:cs="Times New Roman"/>
          <w:sz w:val="24"/>
        </w:rPr>
        <w:t xml:space="preserve">  6кл.  « Пусть каска будет не нужна». Бумага, пастель.   420-300 мм. КОПИЯ. ДЮЦ «Юбилейный» Н.Новгород. Педагог  Шатова Светлана Евгеньевна</w:t>
      </w:r>
    </w:p>
    <w:p w14:paraId="6489491D" w14:textId="777207BD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Диплом</w:t>
      </w:r>
      <w:r w:rsidR="007D1617">
        <w:rPr>
          <w:rFonts w:ascii="Times New Roman" w:eastAsia="Times New Roman" w:hAnsi="Times New Roman" w:cs="Times New Roman"/>
          <w:b/>
          <w:sz w:val="24"/>
        </w:rPr>
        <w:t>ом</w:t>
      </w:r>
      <w:r>
        <w:rPr>
          <w:rFonts w:ascii="Times New Roman" w:eastAsia="Times New Roman" w:hAnsi="Times New Roman" w:cs="Times New Roman"/>
          <w:b/>
          <w:sz w:val="24"/>
        </w:rPr>
        <w:t xml:space="preserve"> второй степени </w:t>
      </w:r>
      <w:r w:rsidR="007D1617">
        <w:rPr>
          <w:rFonts w:ascii="Times New Roman" w:eastAsia="Times New Roman" w:hAnsi="Times New Roman" w:cs="Times New Roman"/>
          <w:b/>
          <w:sz w:val="24"/>
        </w:rPr>
        <w:t xml:space="preserve"> были награждены: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1C6C9D0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Савина Анна.</w:t>
      </w:r>
      <w:r>
        <w:rPr>
          <w:rFonts w:ascii="Times New Roman" w:eastAsia="Times New Roman" w:hAnsi="Times New Roman" w:cs="Times New Roman"/>
          <w:sz w:val="24"/>
        </w:rPr>
        <w:t xml:space="preserve"> 13 лет. «Награда герою». Бумага, гуашь, 420-300 мм. КОПИЯ.</w:t>
      </w:r>
    </w:p>
    <w:p w14:paraId="4238E6BC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МБОУ Шк.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7. Н. Новгород. Педагог Березина Лариса Григорьевна</w:t>
      </w:r>
    </w:p>
    <w:p w14:paraId="1BF8A0A7" w14:textId="53908AB5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Диплом</w:t>
      </w:r>
      <w:r w:rsidR="007D1617">
        <w:rPr>
          <w:rFonts w:ascii="Times New Roman" w:eastAsia="Times New Roman" w:hAnsi="Times New Roman" w:cs="Times New Roman"/>
          <w:b/>
          <w:sz w:val="24"/>
        </w:rPr>
        <w:t>ом</w:t>
      </w:r>
      <w:r>
        <w:rPr>
          <w:rFonts w:ascii="Times New Roman" w:eastAsia="Times New Roman" w:hAnsi="Times New Roman" w:cs="Times New Roman"/>
          <w:b/>
          <w:sz w:val="24"/>
        </w:rPr>
        <w:t xml:space="preserve"> третьей степени </w:t>
      </w:r>
      <w:r w:rsidR="007D1617">
        <w:rPr>
          <w:rFonts w:ascii="Times New Roman" w:eastAsia="Times New Roman" w:hAnsi="Times New Roman" w:cs="Times New Roman"/>
          <w:b/>
          <w:sz w:val="24"/>
        </w:rPr>
        <w:t xml:space="preserve"> были награждены: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37F5CB" w14:textId="77777777" w:rsidR="0068611E" w:rsidRDefault="0068611E" w:rsidP="007D1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Горбова Ксения.</w:t>
      </w:r>
      <w:r>
        <w:rPr>
          <w:rFonts w:ascii="Times New Roman" w:eastAsia="Times New Roman" w:hAnsi="Times New Roman" w:cs="Times New Roman"/>
          <w:sz w:val="24"/>
        </w:rPr>
        <w:t xml:space="preserve"> 8 кл. «Снайпер Людмила Павлюченко». Бумага, уголь, 420-300 мм.   КОПИЯ.СШ  Шк.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10. г. Арзамас, педагог Королева Ирина Алексеевна</w:t>
      </w:r>
    </w:p>
    <w:p w14:paraId="1F30014C" w14:textId="1C0944CD" w:rsidR="0068611E" w:rsidRPr="0065532A" w:rsidRDefault="007D1617" w:rsidP="007D16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7D1617">
        <w:rPr>
          <w:rFonts w:ascii="Times New Roman" w:eastAsia="Times New Roman" w:hAnsi="Times New Roman" w:cs="Times New Roman"/>
          <w:b/>
          <w:sz w:val="24"/>
          <w:szCs w:val="24"/>
        </w:rPr>
        <w:t>В в</w:t>
      </w:r>
      <w:r w:rsidR="0068611E" w:rsidRPr="007D1617">
        <w:rPr>
          <w:rFonts w:ascii="Times New Roman" w:eastAsia="Times New Roman" w:hAnsi="Times New Roman" w:cs="Times New Roman"/>
          <w:b/>
          <w:sz w:val="24"/>
          <w:szCs w:val="24"/>
        </w:rPr>
        <w:t>озрастн</w:t>
      </w:r>
      <w:r w:rsidRPr="007D1617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68611E" w:rsidRPr="007D1617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</w:t>
      </w:r>
      <w:r w:rsidRPr="007D161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68611E" w:rsidRPr="007D1617">
        <w:rPr>
          <w:rFonts w:ascii="Times New Roman" w:eastAsia="Times New Roman" w:hAnsi="Times New Roman" w:cs="Times New Roman"/>
          <w:b/>
          <w:sz w:val="24"/>
          <w:szCs w:val="24"/>
        </w:rPr>
        <w:t xml:space="preserve"> 15-17 лет (9-11 классы)</w:t>
      </w:r>
      <w:r w:rsidR="0068611E" w:rsidRPr="007D1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11E" w:rsidRPr="007D1617">
        <w:rPr>
          <w:rFonts w:ascii="Times New Roman" w:eastAsia="Times New Roman" w:hAnsi="Times New Roman" w:cs="Times New Roman"/>
          <w:b/>
          <w:sz w:val="24"/>
          <w:szCs w:val="24"/>
        </w:rPr>
        <w:t>номинация ГРАФИКА</w:t>
      </w:r>
    </w:p>
    <w:p w14:paraId="0FAE78CF" w14:textId="4280918B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Диплом</w:t>
      </w:r>
      <w:r w:rsidR="007D1617">
        <w:rPr>
          <w:rFonts w:ascii="Times New Roman" w:eastAsia="Times New Roman" w:hAnsi="Times New Roman" w:cs="Times New Roman"/>
          <w:b/>
          <w:sz w:val="24"/>
        </w:rPr>
        <w:t>ом</w:t>
      </w:r>
      <w:r>
        <w:rPr>
          <w:rFonts w:ascii="Times New Roman" w:eastAsia="Times New Roman" w:hAnsi="Times New Roman" w:cs="Times New Roman"/>
          <w:b/>
          <w:sz w:val="24"/>
        </w:rPr>
        <w:t xml:space="preserve"> первой степени </w:t>
      </w:r>
      <w:r w:rsidR="007D1617">
        <w:rPr>
          <w:rFonts w:ascii="Times New Roman" w:eastAsia="Times New Roman" w:hAnsi="Times New Roman" w:cs="Times New Roman"/>
          <w:b/>
          <w:sz w:val="24"/>
        </w:rPr>
        <w:t xml:space="preserve"> была награждена:</w:t>
      </w:r>
    </w:p>
    <w:p w14:paraId="335D5985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Вахнина Полина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10 кл. «Не вернувшийся солдат».  Бумага, карандаш, 420-300 мм. </w:t>
      </w:r>
    </w:p>
    <w:p w14:paraId="1F3FFF43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МБОУ СОШ №4. Г. Балахна. Педагог Краснова Л.В.    </w:t>
      </w:r>
    </w:p>
    <w:p w14:paraId="75306CCD" w14:textId="3B0528E2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Диплом</w:t>
      </w:r>
      <w:r w:rsidR="007D1617">
        <w:rPr>
          <w:rFonts w:ascii="Times New Roman" w:eastAsia="Times New Roman" w:hAnsi="Times New Roman" w:cs="Times New Roman"/>
          <w:b/>
          <w:sz w:val="24"/>
        </w:rPr>
        <w:t>ом</w:t>
      </w:r>
      <w:r>
        <w:rPr>
          <w:rFonts w:ascii="Times New Roman" w:eastAsia="Times New Roman" w:hAnsi="Times New Roman" w:cs="Times New Roman"/>
          <w:b/>
          <w:sz w:val="24"/>
        </w:rPr>
        <w:t xml:space="preserve"> второй степени </w:t>
      </w:r>
      <w:r w:rsidR="00BD1CB7">
        <w:rPr>
          <w:rFonts w:ascii="Times New Roman" w:eastAsia="Times New Roman" w:hAnsi="Times New Roman" w:cs="Times New Roman"/>
          <w:b/>
          <w:sz w:val="24"/>
        </w:rPr>
        <w:t>награжден:</w:t>
      </w:r>
    </w:p>
    <w:p w14:paraId="5DCAEEE7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Игнатьева Виктория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15 лет. «Был трудный бой...». Бумага, акварель, 420-300 мм. МБОУ Шк. № 111. Н. Новгород. Орлова Ксения Николаевна </w:t>
      </w:r>
    </w:p>
    <w:p w14:paraId="4D3C0CA1" w14:textId="277D52C6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Диплом</w:t>
      </w:r>
      <w:r w:rsidR="007D1617">
        <w:rPr>
          <w:rFonts w:ascii="Times New Roman" w:eastAsia="Times New Roman" w:hAnsi="Times New Roman" w:cs="Times New Roman"/>
          <w:b/>
          <w:sz w:val="24"/>
        </w:rPr>
        <w:t>ом</w:t>
      </w:r>
      <w:r w:rsidR="007B561B"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 третьей степени </w:t>
      </w:r>
      <w:r w:rsidR="00BD1CB7">
        <w:rPr>
          <w:rFonts w:ascii="Times New Roman" w:eastAsia="Times New Roman" w:hAnsi="Times New Roman" w:cs="Times New Roman"/>
          <w:b/>
          <w:sz w:val="24"/>
        </w:rPr>
        <w:t>награжден:</w:t>
      </w:r>
    </w:p>
    <w:p w14:paraId="13BD47DF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Кузьмин Даниил </w:t>
      </w:r>
      <w:r>
        <w:rPr>
          <w:rFonts w:ascii="Times New Roman" w:eastAsia="Times New Roman" w:hAnsi="Times New Roman" w:cs="Times New Roman"/>
          <w:sz w:val="24"/>
        </w:rPr>
        <w:t xml:space="preserve">11 кл. «Вернулся с победой». Бумага, карандаш, 420-300 мм. </w:t>
      </w:r>
    </w:p>
    <w:p w14:paraId="5F7ADF25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МБОУ «Гимназия». Арзамас. Педагог Доронина Светлана Викторовна</w:t>
      </w:r>
    </w:p>
    <w:p w14:paraId="3F05141B" w14:textId="22F35E70" w:rsidR="0068611E" w:rsidRPr="00BD1CB7" w:rsidRDefault="00BD1CB7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CB7">
        <w:rPr>
          <w:rFonts w:ascii="Times New Roman" w:eastAsia="Times New Roman" w:hAnsi="Times New Roman" w:cs="Times New Roman"/>
          <w:b/>
          <w:sz w:val="24"/>
          <w:szCs w:val="24"/>
        </w:rPr>
        <w:t>В в</w:t>
      </w:r>
      <w:r w:rsidR="0068611E" w:rsidRPr="00BD1CB7">
        <w:rPr>
          <w:rFonts w:ascii="Times New Roman" w:eastAsia="Times New Roman" w:hAnsi="Times New Roman" w:cs="Times New Roman"/>
          <w:b/>
          <w:sz w:val="24"/>
          <w:szCs w:val="24"/>
        </w:rPr>
        <w:t>озрастн</w:t>
      </w:r>
      <w:r w:rsidRPr="00BD1CB7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68611E" w:rsidRPr="00BD1CB7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</w:t>
      </w:r>
      <w:r w:rsidRPr="00BD1CB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68611E" w:rsidRPr="00BD1CB7">
        <w:rPr>
          <w:rFonts w:ascii="Times New Roman" w:eastAsia="Times New Roman" w:hAnsi="Times New Roman" w:cs="Times New Roman"/>
          <w:b/>
          <w:sz w:val="24"/>
          <w:szCs w:val="24"/>
        </w:rPr>
        <w:t xml:space="preserve"> 15-17 лет (9-11 классы)</w:t>
      </w:r>
      <w:r w:rsidR="0068611E" w:rsidRPr="00BD1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11E" w:rsidRPr="00BD1CB7">
        <w:rPr>
          <w:rFonts w:ascii="Times New Roman" w:eastAsia="Times New Roman" w:hAnsi="Times New Roman" w:cs="Times New Roman"/>
          <w:b/>
          <w:sz w:val="24"/>
          <w:szCs w:val="24"/>
        </w:rPr>
        <w:t>номинация ЖИВОПИСЬ</w:t>
      </w:r>
    </w:p>
    <w:p w14:paraId="40E1370F" w14:textId="6FA3CC52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Диплом</w:t>
      </w:r>
      <w:r w:rsidR="00BD1CB7">
        <w:rPr>
          <w:rFonts w:ascii="Times New Roman" w:eastAsia="Times New Roman" w:hAnsi="Times New Roman" w:cs="Times New Roman"/>
          <w:b/>
          <w:sz w:val="24"/>
        </w:rPr>
        <w:t>ом</w:t>
      </w:r>
      <w:r>
        <w:rPr>
          <w:rFonts w:ascii="Times New Roman" w:eastAsia="Times New Roman" w:hAnsi="Times New Roman" w:cs="Times New Roman"/>
          <w:b/>
          <w:sz w:val="24"/>
        </w:rPr>
        <w:t xml:space="preserve"> первой степени </w:t>
      </w:r>
      <w:r w:rsidR="00BD1CB7">
        <w:rPr>
          <w:rFonts w:ascii="Times New Roman" w:eastAsia="Times New Roman" w:hAnsi="Times New Roman" w:cs="Times New Roman"/>
          <w:b/>
          <w:sz w:val="24"/>
        </w:rPr>
        <w:t>была награждена: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B0A1FD4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Тищенко Полина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9кл. «Защитник». Бумага, гуашь. 420-300 мм. </w:t>
      </w:r>
    </w:p>
    <w:p w14:paraId="6E73D8A3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МБОУ Шк. 110. Н.Новгород. Педагог Хвалько Е.В.</w:t>
      </w:r>
    </w:p>
    <w:p w14:paraId="6D4AD023" w14:textId="06311202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Диплом</w:t>
      </w:r>
      <w:r w:rsidR="00BD1CB7">
        <w:rPr>
          <w:rFonts w:ascii="Times New Roman" w:eastAsia="Times New Roman" w:hAnsi="Times New Roman" w:cs="Times New Roman"/>
          <w:b/>
          <w:sz w:val="24"/>
        </w:rPr>
        <w:t>ом</w:t>
      </w:r>
      <w:r>
        <w:rPr>
          <w:rFonts w:ascii="Times New Roman" w:eastAsia="Times New Roman" w:hAnsi="Times New Roman" w:cs="Times New Roman"/>
          <w:b/>
          <w:sz w:val="24"/>
        </w:rPr>
        <w:t xml:space="preserve"> второй степени </w:t>
      </w:r>
      <w:r w:rsidR="00BD1CB7">
        <w:rPr>
          <w:rFonts w:ascii="Times New Roman" w:eastAsia="Times New Roman" w:hAnsi="Times New Roman" w:cs="Times New Roman"/>
          <w:b/>
          <w:sz w:val="24"/>
        </w:rPr>
        <w:t xml:space="preserve"> награждена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A1FB058" w14:textId="238C913F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Пименова Мария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15 лет. «За нами Россия! С нам Бог»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Бумага, акварель. 420-300 мм. МАОУ Шк № 22. Н.Новгород</w:t>
      </w:r>
    </w:p>
    <w:p w14:paraId="5CBD13E2" w14:textId="0C3883D2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Диплом</w:t>
      </w:r>
      <w:r w:rsidR="00BD1CB7">
        <w:rPr>
          <w:rFonts w:ascii="Times New Roman" w:eastAsia="Times New Roman" w:hAnsi="Times New Roman" w:cs="Times New Roman"/>
          <w:b/>
          <w:sz w:val="24"/>
        </w:rPr>
        <w:t>ом</w:t>
      </w:r>
      <w:r>
        <w:rPr>
          <w:rFonts w:ascii="Times New Roman" w:eastAsia="Times New Roman" w:hAnsi="Times New Roman" w:cs="Times New Roman"/>
          <w:b/>
          <w:sz w:val="24"/>
        </w:rPr>
        <w:t xml:space="preserve"> третьей степени </w:t>
      </w:r>
      <w:r w:rsidR="00BD1CB7">
        <w:rPr>
          <w:rFonts w:ascii="Times New Roman" w:eastAsia="Times New Roman" w:hAnsi="Times New Roman" w:cs="Times New Roman"/>
          <w:b/>
          <w:sz w:val="24"/>
        </w:rPr>
        <w:t xml:space="preserve"> награждена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CB09EDD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Кудакова Виктория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11 кл. «Домой с вражеским самолетом» Бумага, гуашь, 420-300 мм.</w:t>
      </w:r>
    </w:p>
    <w:p w14:paraId="7ECB7559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МБОУ «Гимназия». Арзамас. Педагог Доронина Светлана Викторовна  </w:t>
      </w:r>
    </w:p>
    <w:p w14:paraId="6B234E1A" w14:textId="26D98FD3" w:rsidR="0068611E" w:rsidRPr="00BD1CB7" w:rsidRDefault="00BD1CB7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CB7">
        <w:rPr>
          <w:rFonts w:ascii="Times New Roman" w:eastAsia="Times New Roman" w:hAnsi="Times New Roman" w:cs="Times New Roman"/>
          <w:b/>
          <w:sz w:val="24"/>
          <w:szCs w:val="24"/>
        </w:rPr>
        <w:t>В в</w:t>
      </w:r>
      <w:r w:rsidR="0068611E" w:rsidRPr="00BD1CB7">
        <w:rPr>
          <w:rFonts w:ascii="Times New Roman" w:eastAsia="Times New Roman" w:hAnsi="Times New Roman" w:cs="Times New Roman"/>
          <w:b/>
          <w:sz w:val="24"/>
          <w:szCs w:val="24"/>
        </w:rPr>
        <w:t>озраст</w:t>
      </w:r>
      <w:r w:rsidRPr="00BD1CB7">
        <w:rPr>
          <w:rFonts w:ascii="Times New Roman" w:eastAsia="Times New Roman" w:hAnsi="Times New Roman" w:cs="Times New Roman"/>
          <w:b/>
          <w:sz w:val="24"/>
          <w:szCs w:val="24"/>
        </w:rPr>
        <w:t>ной</w:t>
      </w:r>
      <w:r w:rsidR="0068611E" w:rsidRPr="00BD1CB7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</w:t>
      </w:r>
      <w:r w:rsidRPr="00BD1CB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68611E" w:rsidRPr="00BD1CB7">
        <w:rPr>
          <w:rFonts w:ascii="Times New Roman" w:eastAsia="Times New Roman" w:hAnsi="Times New Roman" w:cs="Times New Roman"/>
          <w:b/>
          <w:sz w:val="24"/>
          <w:szCs w:val="24"/>
        </w:rPr>
        <w:t xml:space="preserve"> 15-17 лет (9-11 классы)</w:t>
      </w:r>
      <w:r w:rsidR="0068611E" w:rsidRPr="00BD1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11E" w:rsidRPr="00BD1CB7">
        <w:rPr>
          <w:rFonts w:ascii="Times New Roman" w:eastAsia="Times New Roman" w:hAnsi="Times New Roman" w:cs="Times New Roman"/>
          <w:b/>
          <w:sz w:val="24"/>
          <w:szCs w:val="24"/>
        </w:rPr>
        <w:t>номинация КОПИЯ</w:t>
      </w:r>
    </w:p>
    <w:p w14:paraId="44783115" w14:textId="6F4EA07B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Диплом</w:t>
      </w:r>
      <w:r w:rsidR="00BD1CB7">
        <w:rPr>
          <w:rFonts w:ascii="Times New Roman" w:eastAsia="Times New Roman" w:hAnsi="Times New Roman" w:cs="Times New Roman"/>
          <w:b/>
          <w:sz w:val="24"/>
        </w:rPr>
        <w:t>ом</w:t>
      </w:r>
      <w:r>
        <w:rPr>
          <w:rFonts w:ascii="Times New Roman" w:eastAsia="Times New Roman" w:hAnsi="Times New Roman" w:cs="Times New Roman"/>
          <w:b/>
          <w:sz w:val="24"/>
        </w:rPr>
        <w:t xml:space="preserve"> первой степени –</w:t>
      </w:r>
      <w:r w:rsidR="00BD1CB7">
        <w:rPr>
          <w:rFonts w:ascii="Times New Roman" w:eastAsia="Times New Roman" w:hAnsi="Times New Roman" w:cs="Times New Roman"/>
          <w:b/>
          <w:sz w:val="24"/>
        </w:rPr>
        <w:t xml:space="preserve"> награждена</w:t>
      </w:r>
    </w:p>
    <w:p w14:paraId="51FFD35C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Кузнецова Юлия.</w:t>
      </w:r>
      <w:r>
        <w:rPr>
          <w:rFonts w:ascii="Times New Roman" w:eastAsia="Times New Roman" w:hAnsi="Times New Roman" w:cs="Times New Roman"/>
          <w:sz w:val="24"/>
        </w:rPr>
        <w:t xml:space="preserve"> 10 кл. «Взятие рейхстага». Бумага, акрил, 420-300 мм. КОПИЯ. </w:t>
      </w:r>
    </w:p>
    <w:p w14:paraId="5E5C5D5E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МБОУ  Шк.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5. Н. Новгород. Педагог Курбакова Ирина Владимировна</w:t>
      </w:r>
    </w:p>
    <w:p w14:paraId="1876BD09" w14:textId="1E9ED22B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Диплом</w:t>
      </w:r>
      <w:r w:rsidR="00BD1CB7">
        <w:rPr>
          <w:rFonts w:ascii="Times New Roman" w:eastAsia="Times New Roman" w:hAnsi="Times New Roman" w:cs="Times New Roman"/>
          <w:b/>
          <w:sz w:val="24"/>
        </w:rPr>
        <w:t>ом</w:t>
      </w:r>
      <w:r>
        <w:rPr>
          <w:rFonts w:ascii="Times New Roman" w:eastAsia="Times New Roman" w:hAnsi="Times New Roman" w:cs="Times New Roman"/>
          <w:b/>
          <w:sz w:val="24"/>
        </w:rPr>
        <w:t xml:space="preserve"> второй степени </w:t>
      </w:r>
      <w:r w:rsidR="00BD1CB7">
        <w:rPr>
          <w:rFonts w:ascii="Times New Roman" w:eastAsia="Times New Roman" w:hAnsi="Times New Roman" w:cs="Times New Roman"/>
          <w:b/>
          <w:sz w:val="24"/>
        </w:rPr>
        <w:t xml:space="preserve"> награждена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E3ECC9A" w14:textId="44B8474D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Радченко Дарья</w:t>
      </w:r>
      <w:r w:rsidR="00BD1CB7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9кл. «На посту». Бумага, акварель, 420-300 мм. КОПИЯ. </w:t>
      </w:r>
    </w:p>
    <w:p w14:paraId="6A3BEA9D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МБОУ Шк.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100. Н.Новгород. Педагог Маркосян Елена Ивановна</w:t>
      </w:r>
    </w:p>
    <w:p w14:paraId="17A46B7E" w14:textId="2DEBDCBF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Диплом</w:t>
      </w:r>
      <w:r w:rsidR="00BD1CB7">
        <w:rPr>
          <w:rFonts w:ascii="Times New Roman" w:eastAsia="Times New Roman" w:hAnsi="Times New Roman" w:cs="Times New Roman"/>
          <w:b/>
          <w:sz w:val="24"/>
        </w:rPr>
        <w:t xml:space="preserve">ом </w:t>
      </w:r>
      <w:r>
        <w:rPr>
          <w:rFonts w:ascii="Times New Roman" w:eastAsia="Times New Roman" w:hAnsi="Times New Roman" w:cs="Times New Roman"/>
          <w:b/>
          <w:sz w:val="24"/>
        </w:rPr>
        <w:t xml:space="preserve"> третьей степени </w:t>
      </w:r>
      <w:r w:rsidR="00BD1CB7">
        <w:rPr>
          <w:rFonts w:ascii="Times New Roman" w:eastAsia="Times New Roman" w:hAnsi="Times New Roman" w:cs="Times New Roman"/>
          <w:b/>
          <w:sz w:val="24"/>
        </w:rPr>
        <w:t xml:space="preserve"> награждена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9BC8E2D" w14:textId="66081AA6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Михалева Анна</w:t>
      </w:r>
      <w:r w:rsidR="00BD1CB7">
        <w:rPr>
          <w:rFonts w:ascii="Times New Roman" w:eastAsia="Times New Roman" w:hAnsi="Times New Roman" w:cs="Times New Roman"/>
          <w:b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9 кл. «Черноморцы». Бумага, гуашь. 420-300 мм. КОПИЯ. </w:t>
      </w:r>
    </w:p>
    <w:p w14:paraId="71A7202C" w14:textId="77777777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МБОУ Шк.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106. Н.Новгород. Педагог Кувшинова Екатерина Евгеньевна</w:t>
      </w:r>
    </w:p>
    <w:p w14:paraId="5791E715" w14:textId="04EE60F3" w:rsidR="0068611E" w:rsidRDefault="0068611E" w:rsidP="006861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BD1CB7">
        <w:rPr>
          <w:rFonts w:ascii="Times New Roman" w:eastAsia="Times New Roman" w:hAnsi="Times New Roman" w:cs="Times New Roman"/>
          <w:b/>
          <w:bCs/>
          <w:i/>
          <w:iCs/>
          <w:sz w:val="24"/>
        </w:rPr>
        <w:t>Оргкомитет конкурса выра</w:t>
      </w:r>
      <w:r w:rsidR="00BD1CB7" w:rsidRPr="00BD1CB7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зил </w:t>
      </w:r>
      <w:r w:rsidRPr="00BD1CB7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благодарность учащимся и педагогам принявшим участие в областном конкурсе детского творчества посвященного 75-летию Победы в Великой отечественной войне.</w:t>
      </w:r>
      <w:r w:rsidR="0065532A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</w:t>
      </w:r>
    </w:p>
    <w:p w14:paraId="480A004D" w14:textId="77777777" w:rsidR="0065532A" w:rsidRPr="00BD1CB7" w:rsidRDefault="0065532A" w:rsidP="006861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14:paraId="0AD42D0D" w14:textId="0A4F5F26" w:rsidR="008C4659" w:rsidRPr="003864B3" w:rsidRDefault="009C4F2E" w:rsidP="0072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FBD" w:rsidRPr="00467128">
        <w:rPr>
          <w:rFonts w:ascii="Times New Roman" w:hAnsi="Times New Roman" w:cs="Times New Roman"/>
          <w:sz w:val="24"/>
          <w:szCs w:val="24"/>
        </w:rPr>
        <w:t xml:space="preserve">) </w:t>
      </w:r>
      <w:r w:rsidR="00926FBD" w:rsidRPr="00467128">
        <w:rPr>
          <w:rFonts w:ascii="Times New Roman" w:hAnsi="Times New Roman" w:cs="Times New Roman"/>
          <w:color w:val="FF0000"/>
          <w:sz w:val="24"/>
          <w:szCs w:val="24"/>
        </w:rPr>
        <w:t xml:space="preserve">Ежегодные </w:t>
      </w:r>
      <w:r w:rsidR="00926FBD" w:rsidRPr="004671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«Августовские совещания учителей и преподавателей дисциплин области «Искусство»,</w:t>
      </w:r>
      <w:r w:rsidR="00926FBD" w:rsidRPr="004671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3C0B">
        <w:rPr>
          <w:rFonts w:ascii="Times New Roman" w:hAnsi="Times New Roman" w:cs="Times New Roman"/>
          <w:sz w:val="24"/>
          <w:szCs w:val="24"/>
        </w:rPr>
        <w:t xml:space="preserve">с отчетом деятельности «Ассоциации </w:t>
      </w:r>
      <w:r w:rsidR="00926FBD" w:rsidRPr="00467128">
        <w:rPr>
          <w:rFonts w:ascii="Times New Roman" w:hAnsi="Times New Roman" w:cs="Times New Roman"/>
          <w:sz w:val="24"/>
          <w:szCs w:val="24"/>
        </w:rPr>
        <w:t xml:space="preserve"> </w:t>
      </w:r>
      <w:r w:rsidR="00113C0B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926FBD" w:rsidRPr="00467128">
        <w:rPr>
          <w:rFonts w:ascii="Times New Roman" w:hAnsi="Times New Roman" w:cs="Times New Roman"/>
          <w:sz w:val="24"/>
          <w:szCs w:val="24"/>
        </w:rPr>
        <w:t>которых Рябчиковой Е.П. и Васиным А.М. предоставляется отчет о проведенных мероприятиях, организованных кафедрой словесности и культурологии (ныне переименованная в кафедру историко-филологических дисциплин)  с участием руководителей РМО и  представителей «Ассоциации учителей и преподавателей области «Искусство»,</w:t>
      </w:r>
      <w:r w:rsidR="00926FBD" w:rsidRPr="004671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0043" w:rsidRPr="004B0043">
        <w:rPr>
          <w:rFonts w:ascii="Times New Roman" w:hAnsi="Times New Roman" w:cs="Times New Roman"/>
          <w:sz w:val="24"/>
          <w:szCs w:val="24"/>
          <w:highlight w:val="yellow"/>
        </w:rPr>
        <w:t>(Приложение 3)</w:t>
      </w:r>
      <w:r w:rsidR="00926FBD" w:rsidRPr="004671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D36442" w14:textId="0567A2E3" w:rsidR="00467128" w:rsidRPr="00BD1CB7" w:rsidRDefault="00720ED2" w:rsidP="0046712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3864B3" w:rsidRPr="00BD1CB7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26FBD" w:rsidRPr="00BD1C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7128" w:rsidRPr="00BD1CB7">
        <w:rPr>
          <w:rFonts w:ascii="Times New Roman" w:hAnsi="Times New Roman" w:cs="Times New Roman"/>
          <w:b/>
          <w:color w:val="FF0000"/>
          <w:sz w:val="24"/>
          <w:szCs w:val="24"/>
        </w:rPr>
        <w:t>Финальный  этап конкурса детского творчества, посвященного 800-летию Нижнего Новгорода.</w:t>
      </w:r>
    </w:p>
    <w:p w14:paraId="09BA132B" w14:textId="3F02EA8E" w:rsidR="00467128" w:rsidRDefault="00467128" w:rsidP="004671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23.04.2021, Форма проведения: очная Место проведения : Актовый зал ГБОУ ДПО НИРО. Время проведения: 10.00 – 13.30</w:t>
      </w:r>
    </w:p>
    <w:p w14:paraId="427E0E45" w14:textId="35460CB7" w:rsidR="00467128" w:rsidRDefault="00467128" w:rsidP="00467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конкурса по изобразительному искусству: Васин А.М.;Музыка:Рябчикова Е.П.</w:t>
      </w:r>
    </w:p>
    <w:p w14:paraId="78F64900" w14:textId="77777777" w:rsidR="00467128" w:rsidRDefault="00467128" w:rsidP="00467128">
      <w:pPr>
        <w:pStyle w:val="11"/>
        <w:tabs>
          <w:tab w:val="left" w:pos="42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Председатель жюри:  </w:t>
      </w:r>
    </w:p>
    <w:p w14:paraId="1B5B8056" w14:textId="77777777" w:rsidR="00467128" w:rsidRPr="00467128" w:rsidRDefault="00467128" w:rsidP="00467128">
      <w:pPr>
        <w:jc w:val="both"/>
        <w:rPr>
          <w:rFonts w:ascii="Times New Roman" w:hAnsi="Times New Roman"/>
          <w:sz w:val="24"/>
          <w:szCs w:val="24"/>
        </w:rPr>
      </w:pPr>
      <w:r w:rsidRPr="00467128">
        <w:rPr>
          <w:rFonts w:ascii="Times New Roman" w:hAnsi="Times New Roman"/>
          <w:b/>
          <w:sz w:val="24"/>
          <w:szCs w:val="24"/>
        </w:rPr>
        <w:t>Шутан Мстислав Исаакович</w:t>
      </w:r>
      <w:r w:rsidRPr="00467128">
        <w:rPr>
          <w:b/>
          <w:sz w:val="24"/>
          <w:szCs w:val="24"/>
        </w:rPr>
        <w:t xml:space="preserve"> - </w:t>
      </w:r>
      <w:r w:rsidRPr="00467128">
        <w:rPr>
          <w:rFonts w:ascii="Times New Roman" w:hAnsi="Times New Roman"/>
          <w:sz w:val="24"/>
          <w:szCs w:val="24"/>
        </w:rPr>
        <w:t xml:space="preserve">заведующий кафедрой историко-филологических дисциплин ГБОУ ДПО НИРО  </w:t>
      </w:r>
    </w:p>
    <w:p w14:paraId="2057161F" w14:textId="77777777" w:rsidR="00467128" w:rsidRDefault="00467128" w:rsidP="004671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1A5F">
        <w:rPr>
          <w:rFonts w:ascii="Times New Roman" w:hAnsi="Times New Roman"/>
          <w:b/>
          <w:sz w:val="24"/>
          <w:szCs w:val="24"/>
        </w:rPr>
        <w:t xml:space="preserve">Члены  жюри конкурса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644A">
        <w:rPr>
          <w:rFonts w:ascii="Times New Roman" w:hAnsi="Times New Roman"/>
          <w:b/>
          <w:sz w:val="24"/>
          <w:szCs w:val="24"/>
        </w:rPr>
        <w:t xml:space="preserve">по ИЗО: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7F8638D" w14:textId="77777777" w:rsidR="00467128" w:rsidRPr="00FD644A" w:rsidRDefault="00467128" w:rsidP="004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44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FD6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7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Васин Александр Михайлович</w:t>
      </w:r>
      <w:r w:rsidRPr="00FD6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старший преподаватель кафедры </w:t>
      </w:r>
      <w:r w:rsidRPr="00FD644A">
        <w:rPr>
          <w:rFonts w:ascii="Times New Roman" w:hAnsi="Times New Roman" w:cs="Times New Roman"/>
          <w:sz w:val="24"/>
          <w:szCs w:val="24"/>
        </w:rPr>
        <w:t xml:space="preserve">историко-филологических </w:t>
      </w:r>
      <w:r w:rsidRPr="00FD6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 ГБОУ ДПО НИРО  </w:t>
      </w:r>
    </w:p>
    <w:p w14:paraId="1F0FEC38" w14:textId="77777777" w:rsidR="00467128" w:rsidRPr="005C6B95" w:rsidRDefault="00467128" w:rsidP="00467128">
      <w:pPr>
        <w:pStyle w:val="11"/>
        <w:tabs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Pr="00467128">
        <w:rPr>
          <w:b/>
          <w:bCs/>
          <w:color w:val="000000" w:themeColor="text1"/>
          <w:sz w:val="24"/>
          <w:szCs w:val="24"/>
        </w:rPr>
        <w:t>Петрухин Вячеслав Владимирович</w:t>
      </w:r>
      <w:r>
        <w:rPr>
          <w:color w:val="000000" w:themeColor="text1"/>
          <w:sz w:val="24"/>
          <w:szCs w:val="24"/>
        </w:rPr>
        <w:t xml:space="preserve"> – преподаватель ГБПО «Нижегородское художественное училище»</w:t>
      </w:r>
    </w:p>
    <w:p w14:paraId="6F794BD4" w14:textId="30B89C6F" w:rsidR="00467128" w:rsidRPr="00467128" w:rsidRDefault="00467128" w:rsidP="00467128">
      <w:pPr>
        <w:spacing w:after="0"/>
        <w:rPr>
          <w:rFonts w:ascii="Times New Roman" w:hAnsi="Times New Roman"/>
          <w:bCs/>
          <w:sz w:val="24"/>
          <w:szCs w:val="24"/>
        </w:rPr>
      </w:pPr>
      <w:r w:rsidRPr="00467128">
        <w:rPr>
          <w:rFonts w:ascii="Times New Roman" w:hAnsi="Times New Roman"/>
          <w:b/>
          <w:sz w:val="24"/>
          <w:szCs w:val="24"/>
        </w:rPr>
        <w:t>Члены жюри конкурса</w:t>
      </w:r>
      <w:r>
        <w:rPr>
          <w:rFonts w:ascii="Times New Roman" w:hAnsi="Times New Roman"/>
          <w:b/>
          <w:sz w:val="24"/>
          <w:szCs w:val="24"/>
        </w:rPr>
        <w:t xml:space="preserve"> по музыкальному направлению:</w:t>
      </w:r>
    </w:p>
    <w:p w14:paraId="4F8B27F7" w14:textId="51384AC9" w:rsidR="00467128" w:rsidRPr="005C6B95" w:rsidRDefault="00467128" w:rsidP="00467128">
      <w:pPr>
        <w:pStyle w:val="11"/>
        <w:tabs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1.  </w:t>
      </w:r>
      <w:r w:rsidRPr="00467128">
        <w:rPr>
          <w:b/>
          <w:bCs/>
          <w:sz w:val="24"/>
          <w:szCs w:val="24"/>
        </w:rPr>
        <w:t>Рябчикова  Елена Павловна</w:t>
      </w:r>
      <w:r>
        <w:rPr>
          <w:sz w:val="24"/>
          <w:szCs w:val="24"/>
        </w:rPr>
        <w:t xml:space="preserve"> – </w:t>
      </w:r>
      <w:r w:rsidR="00BD1CB7">
        <w:rPr>
          <w:sz w:val="24"/>
          <w:szCs w:val="24"/>
        </w:rPr>
        <w:t>. доцент кафедры</w:t>
      </w:r>
      <w:r w:rsidR="00BD1CB7" w:rsidRPr="000A7863">
        <w:rPr>
          <w:sz w:val="24"/>
          <w:szCs w:val="24"/>
        </w:rPr>
        <w:t xml:space="preserve"> </w:t>
      </w:r>
      <w:r w:rsidR="00BD1CB7">
        <w:rPr>
          <w:sz w:val="24"/>
          <w:szCs w:val="24"/>
        </w:rPr>
        <w:t xml:space="preserve">историко-филологических </w:t>
      </w:r>
      <w:r w:rsidR="00BD1CB7" w:rsidRPr="005C6B95">
        <w:rPr>
          <w:color w:val="000000" w:themeColor="text1"/>
          <w:sz w:val="24"/>
          <w:szCs w:val="24"/>
        </w:rPr>
        <w:t>дисциплин ГБОУ ДПО НИРО</w:t>
      </w:r>
      <w:r w:rsidR="00BD1CB7"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кандидат философских наук</w:t>
      </w:r>
      <w:r w:rsidRPr="005C6B95">
        <w:rPr>
          <w:color w:val="000000" w:themeColor="text1"/>
          <w:sz w:val="24"/>
          <w:szCs w:val="24"/>
        </w:rPr>
        <w:t xml:space="preserve"> </w:t>
      </w:r>
    </w:p>
    <w:p w14:paraId="28890619" w14:textId="0F22D967" w:rsidR="00467128" w:rsidRDefault="00467128" w:rsidP="00467128">
      <w:pPr>
        <w:spacing w:after="0"/>
        <w:jc w:val="both"/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D1C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67128">
        <w:rPr>
          <w:rFonts w:ascii="Times New Roman" w:hAnsi="Times New Roman"/>
          <w:b/>
          <w:bCs/>
          <w:color w:val="000000" w:themeColor="text1"/>
          <w:sz w:val="24"/>
          <w:szCs w:val="24"/>
        </w:rPr>
        <w:t>Сильчук Ольга Юрьевна</w:t>
      </w:r>
      <w:r w:rsidRPr="00701A5F">
        <w:rPr>
          <w:rFonts w:ascii="Times New Roman" w:hAnsi="Times New Roman"/>
          <w:color w:val="000000" w:themeColor="text1"/>
          <w:sz w:val="24"/>
          <w:szCs w:val="24"/>
        </w:rPr>
        <w:t xml:space="preserve"> – председатель ПЦК дирижерско-хорового  отделения ГБПОУ «</w:t>
      </w:r>
      <w:r w:rsidRPr="00467128">
        <w:rPr>
          <w:rStyle w:val="a4"/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Нижегородское  музыкальное  училище  (колледж) имени М.А.Балакирева».</w:t>
      </w:r>
      <w:r w:rsidRPr="00701A5F">
        <w:rPr>
          <w:rStyle w:val="a4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BBBBEFB" w14:textId="77777777" w:rsidR="00467128" w:rsidRPr="00467128" w:rsidRDefault="00467128" w:rsidP="00467128">
      <w:pPr>
        <w:pStyle w:val="11"/>
        <w:tabs>
          <w:tab w:val="left" w:pos="426"/>
        </w:tabs>
        <w:spacing w:line="276" w:lineRule="auto"/>
        <w:ind w:left="0"/>
        <w:jc w:val="both"/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467128">
        <w:rPr>
          <w:b/>
          <w:bCs/>
          <w:color w:val="000000" w:themeColor="text1"/>
          <w:sz w:val="24"/>
          <w:szCs w:val="24"/>
        </w:rPr>
        <w:t xml:space="preserve"> 3.</w:t>
      </w:r>
      <w:r>
        <w:rPr>
          <w:rStyle w:val="a4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67128">
        <w:rPr>
          <w:b/>
          <w:bCs/>
          <w:color w:val="000000" w:themeColor="text1"/>
          <w:sz w:val="24"/>
          <w:szCs w:val="24"/>
        </w:rPr>
        <w:t>Китаев Олег Владимирович</w:t>
      </w:r>
      <w:r w:rsidRPr="00701A5F">
        <w:rPr>
          <w:color w:val="000000" w:themeColor="text1"/>
          <w:sz w:val="24"/>
          <w:szCs w:val="24"/>
        </w:rPr>
        <w:t xml:space="preserve">- преподаватель ГБПОУ </w:t>
      </w:r>
      <w:r w:rsidRPr="00467128">
        <w:rPr>
          <w:b/>
          <w:bCs/>
          <w:color w:val="000000" w:themeColor="text1"/>
          <w:sz w:val="24"/>
          <w:szCs w:val="24"/>
        </w:rPr>
        <w:t>«</w:t>
      </w:r>
      <w:r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Нижегородское  музыкальное  училище  (колледж) имени М.А.Балакирева»,, руководитель коллектива «Виват» лауреата премии Н.Новгорода. </w:t>
      </w:r>
    </w:p>
    <w:p w14:paraId="5C9A6B1D" w14:textId="05CEE197" w:rsidR="00467128" w:rsidRPr="00467128" w:rsidRDefault="00467128" w:rsidP="00467128">
      <w:pPr>
        <w:pStyle w:val="11"/>
        <w:tabs>
          <w:tab w:val="left" w:pos="426"/>
        </w:tabs>
        <w:spacing w:line="276" w:lineRule="auto"/>
        <w:ind w:left="0"/>
        <w:jc w:val="both"/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BD1CB7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>З</w:t>
      </w:r>
      <w:r w:rsidR="00BD1CB7"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аявки </w:t>
      </w:r>
      <w:r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на участие в финале </w:t>
      </w:r>
      <w:r w:rsidR="00BD1CB7"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подали </w:t>
      </w:r>
      <w:r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16 районов Нижегородской области, среди них: Бутурлинский, Варнавинский, Вознесенский, Княгининский, Лысковский, Сеченовский,  Пер</w:t>
      </w:r>
      <w:r w:rsidR="00A02B72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>е</w:t>
      </w:r>
      <w:r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>возский,</w:t>
      </w:r>
      <w:r w:rsidR="00A02B72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>Навашинский, Большеболдинский, Ардатовский, Шарангский.</w:t>
      </w:r>
    </w:p>
    <w:p w14:paraId="2B0C1FC3" w14:textId="77777777" w:rsidR="00467128" w:rsidRPr="00467128" w:rsidRDefault="00467128" w:rsidP="00467128">
      <w:pPr>
        <w:pStyle w:val="11"/>
        <w:tabs>
          <w:tab w:val="left" w:pos="426"/>
        </w:tabs>
        <w:spacing w:line="276" w:lineRule="auto"/>
        <w:ind w:left="0"/>
        <w:jc w:val="both"/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Города Нижегородской области: Саров, Дзержинск, Арзамас, Кулебаки, Балахна. </w:t>
      </w:r>
    </w:p>
    <w:p w14:paraId="0B2B48B8" w14:textId="77777777" w:rsidR="00467128" w:rsidRPr="00467128" w:rsidRDefault="00467128" w:rsidP="00467128">
      <w:pPr>
        <w:pStyle w:val="11"/>
        <w:tabs>
          <w:tab w:val="left" w:pos="426"/>
        </w:tabs>
        <w:spacing w:line="276" w:lineRule="auto"/>
        <w:ind w:left="0"/>
        <w:jc w:val="both"/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Районы Нижнего Новгорода: Нижегородский , Сормовский, Автозаводский, Канавинский, Московский. </w:t>
      </w:r>
    </w:p>
    <w:p w14:paraId="16917C42" w14:textId="28E6F2D4" w:rsidR="00467128" w:rsidRPr="00467128" w:rsidRDefault="00BD1CB7" w:rsidP="00467128">
      <w:pPr>
        <w:pStyle w:val="11"/>
        <w:tabs>
          <w:tab w:val="left" w:pos="426"/>
        </w:tabs>
        <w:spacing w:line="276" w:lineRule="auto"/>
        <w:ind w:left="0"/>
        <w:jc w:val="both"/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>З</w:t>
      </w:r>
      <w:r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аявки на участие в </w:t>
      </w:r>
      <w:r w:rsidR="00467128"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>отборочн</w:t>
      </w:r>
      <w:r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>ом</w:t>
      </w:r>
      <w:r w:rsidR="00467128"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этап</w:t>
      </w:r>
      <w:r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>е</w:t>
      </w:r>
      <w:r w:rsidR="00467128"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конкурса</w:t>
      </w:r>
      <w:r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приняли участие</w:t>
      </w:r>
      <w:r w:rsidR="00467128"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22образовательные организации.  </w:t>
      </w:r>
    </w:p>
    <w:p w14:paraId="6658B967" w14:textId="3EFE6CD5" w:rsidR="00467128" w:rsidRPr="00467128" w:rsidRDefault="00BD1CB7" w:rsidP="00467128">
      <w:pPr>
        <w:pStyle w:val="11"/>
        <w:tabs>
          <w:tab w:val="left" w:pos="426"/>
        </w:tabs>
        <w:spacing w:line="276" w:lineRule="auto"/>
        <w:ind w:left="0"/>
        <w:jc w:val="both"/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>В</w:t>
      </w:r>
      <w:r w:rsidR="00467128"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финальный этап конкурса прошли  7 общеобразовательных организаций из следующих районов: </w:t>
      </w:r>
    </w:p>
    <w:p w14:paraId="74CDA4EB" w14:textId="77777777" w:rsidR="00467128" w:rsidRPr="00467128" w:rsidRDefault="00467128" w:rsidP="00467128">
      <w:pPr>
        <w:pStyle w:val="11"/>
        <w:tabs>
          <w:tab w:val="left" w:pos="426"/>
        </w:tabs>
        <w:spacing w:line="276" w:lineRule="auto"/>
        <w:ind w:left="0"/>
        <w:jc w:val="both"/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>Г.Н.Новгород: 4 школы ( Сормовский, Московский, Канавинский, Нижегородский р-ны ); Музыкальное училище.</w:t>
      </w:r>
    </w:p>
    <w:p w14:paraId="103CB8EB" w14:textId="6CB113A7" w:rsidR="00467128" w:rsidRPr="00467128" w:rsidRDefault="00467128" w:rsidP="00467128">
      <w:pPr>
        <w:pStyle w:val="11"/>
        <w:tabs>
          <w:tab w:val="left" w:pos="426"/>
        </w:tabs>
        <w:spacing w:line="276" w:lineRule="auto"/>
        <w:ind w:left="0"/>
        <w:jc w:val="both"/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>Районы:    2 школы г.Дзержинска; Вознес</w:t>
      </w:r>
      <w:r w:rsidR="002E7119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>е</w:t>
      </w:r>
      <w:r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>нский,</w:t>
      </w:r>
      <w:r w:rsidR="00A02B72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Арзамасский. </w:t>
      </w:r>
    </w:p>
    <w:p w14:paraId="048ED86E" w14:textId="77777777" w:rsidR="00467128" w:rsidRPr="00467128" w:rsidRDefault="00467128" w:rsidP="00467128">
      <w:pPr>
        <w:pStyle w:val="11"/>
        <w:tabs>
          <w:tab w:val="left" w:pos="426"/>
        </w:tabs>
        <w:spacing w:line="276" w:lineRule="auto"/>
        <w:ind w:left="0"/>
        <w:jc w:val="both"/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В финальном этапе всего приняло участие 194 человека. 138 по Направлению Музыка. 56 человек по направлению ИЗО. </w:t>
      </w:r>
    </w:p>
    <w:p w14:paraId="7711AB41" w14:textId="77777777" w:rsidR="00467128" w:rsidRPr="00467128" w:rsidRDefault="00467128" w:rsidP="00467128">
      <w:pPr>
        <w:pStyle w:val="11"/>
        <w:tabs>
          <w:tab w:val="left" w:pos="426"/>
        </w:tabs>
        <w:spacing w:line="276" w:lineRule="auto"/>
        <w:ind w:left="0"/>
        <w:jc w:val="both"/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Участникам  финала были  вручены Сертификаты. </w:t>
      </w:r>
    </w:p>
    <w:p w14:paraId="7BE3DEC3" w14:textId="71EE9D14" w:rsidR="00467128" w:rsidRPr="00467128" w:rsidRDefault="00467128" w:rsidP="00467128">
      <w:pPr>
        <w:pStyle w:val="11"/>
        <w:tabs>
          <w:tab w:val="left" w:pos="426"/>
        </w:tabs>
        <w:spacing w:line="276" w:lineRule="auto"/>
        <w:ind w:left="0"/>
        <w:jc w:val="both"/>
        <w:rPr>
          <w:b/>
          <w:bCs/>
          <w:color w:val="000000" w:themeColor="text1"/>
          <w:sz w:val="24"/>
          <w:szCs w:val="24"/>
        </w:rPr>
      </w:pPr>
      <w:r w:rsidRPr="00467128"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>Всем победителям конкурса  были вручены Дипломы</w:t>
      </w:r>
      <w:r>
        <w:rPr>
          <w:rStyle w:val="a4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победителей финального этапа конкурса.</w:t>
      </w:r>
    </w:p>
    <w:p w14:paraId="6EF5C82E" w14:textId="7DE271CA" w:rsidR="000F3EC4" w:rsidRDefault="00720ED2" w:rsidP="00FA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3BC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D1CB7" w:rsidRPr="007B2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В декабре 2020 года кафедрой историко-филологических дисциплин  и председателе Ассоциации </w:t>
      </w:r>
      <w:r w:rsidR="00A02B72" w:rsidRPr="007B23BC">
        <w:rPr>
          <w:rFonts w:ascii="Times New Roman" w:hAnsi="Times New Roman" w:cs="Times New Roman"/>
          <w:b/>
          <w:color w:val="FF0000"/>
          <w:sz w:val="24"/>
          <w:szCs w:val="24"/>
        </w:rPr>
        <w:t>преподавате</w:t>
      </w:r>
      <w:r w:rsidR="00BD1CB7" w:rsidRPr="007B2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лей </w:t>
      </w:r>
      <w:r w:rsidR="004457C6" w:rsidRPr="007B23BC">
        <w:rPr>
          <w:rFonts w:ascii="Times New Roman" w:hAnsi="Times New Roman" w:cs="Times New Roman"/>
          <w:b/>
          <w:color w:val="FF0000"/>
          <w:sz w:val="24"/>
          <w:szCs w:val="24"/>
        </w:rPr>
        <w:t>области «Искусств</w:t>
      </w:r>
      <w:r w:rsidRPr="007B23BC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4457C6" w:rsidRPr="007B2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="00A277B8" w:rsidRPr="007B23BC">
        <w:rPr>
          <w:rFonts w:ascii="Times New Roman" w:hAnsi="Times New Roman" w:cs="Times New Roman"/>
          <w:b/>
          <w:color w:val="FF0000"/>
          <w:sz w:val="24"/>
          <w:szCs w:val="24"/>
        </w:rPr>
        <w:t>Н</w:t>
      </w:r>
      <w:r w:rsidR="004457C6" w:rsidRPr="007B2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ижегородской области </w:t>
      </w:r>
      <w:r w:rsidR="00BD1CB7" w:rsidRPr="007B23BC">
        <w:rPr>
          <w:rFonts w:ascii="Times New Roman" w:hAnsi="Times New Roman" w:cs="Times New Roman"/>
          <w:b/>
          <w:color w:val="FF0000"/>
          <w:sz w:val="24"/>
          <w:szCs w:val="24"/>
        </w:rPr>
        <w:t>был разработан и разостлан по всем районам Нижегородской области</w:t>
      </w:r>
      <w:r w:rsidR="00BD1CB7" w:rsidRPr="00A277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 </w:t>
      </w:r>
      <w:r w:rsidR="007B69D6" w:rsidRPr="007B69D6">
        <w:rPr>
          <w:rFonts w:ascii="Times New Roman" w:hAnsi="Times New Roman" w:cs="Times New Roman"/>
          <w:bCs/>
          <w:sz w:val="24"/>
          <w:szCs w:val="24"/>
          <w:highlight w:val="yellow"/>
        </w:rPr>
        <w:t>(Приложение 4)</w:t>
      </w:r>
      <w:r w:rsidR="007B23B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33446F8" w14:textId="050BF333" w:rsidR="007B23BC" w:rsidRPr="007B69D6" w:rsidRDefault="007B23BC" w:rsidP="00FA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Это далеко не полный отчет о мероприятиях, проведенных НИРО совместно с Ассоциацией, подчеркиваем, что это основные Федерального и областного уровня  мероприятия. </w:t>
      </w:r>
    </w:p>
    <w:p w14:paraId="5515718A" w14:textId="67550F49" w:rsidR="002E7119" w:rsidRDefault="002E7119" w:rsidP="002E71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7119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119">
        <w:rPr>
          <w:rFonts w:ascii="Times New Roman" w:hAnsi="Times New Roman" w:cs="Times New Roman"/>
          <w:b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7EA23E7" w14:textId="32B1AEC0" w:rsidR="002E7119" w:rsidRDefault="002E7119" w:rsidP="002E71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277B8">
        <w:rPr>
          <w:rFonts w:ascii="Times New Roman" w:hAnsi="Times New Roman" w:cs="Times New Roman"/>
          <w:b/>
          <w:sz w:val="24"/>
          <w:szCs w:val="24"/>
        </w:rPr>
        <w:t>Ассоциации учителей области «Искусств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277B8">
        <w:rPr>
          <w:rFonts w:ascii="Times New Roman" w:hAnsi="Times New Roman" w:cs="Times New Roman"/>
          <w:b/>
          <w:sz w:val="24"/>
          <w:szCs w:val="24"/>
        </w:rPr>
        <w:t>» Нижегородской области</w:t>
      </w:r>
    </w:p>
    <w:p w14:paraId="3016B1D6" w14:textId="77777777" w:rsidR="002E7119" w:rsidRDefault="002E7119" w:rsidP="00FA08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7B6735" w14:textId="3A08492A" w:rsidR="00D60907" w:rsidRDefault="007B23BC" w:rsidP="002E7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План -</w:t>
      </w:r>
      <w:r w:rsidR="007B69D6" w:rsidRPr="007B69D6">
        <w:rPr>
          <w:rFonts w:ascii="Times New Roman" w:hAnsi="Times New Roman" w:cs="Times New Roman"/>
          <w:b/>
          <w:sz w:val="28"/>
          <w:szCs w:val="28"/>
          <w:highlight w:val="yellow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EBAA9E" w14:textId="2F0574D0" w:rsidR="007B23BC" w:rsidRPr="007B23BC" w:rsidRDefault="007B23BC" w:rsidP="007B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E7119">
        <w:rPr>
          <w:rFonts w:ascii="Times New Roman" w:hAnsi="Times New Roman" w:cs="Times New Roman"/>
          <w:b/>
          <w:sz w:val="24"/>
          <w:szCs w:val="24"/>
        </w:rPr>
        <w:t>а 2021-2022 учебный год</w:t>
      </w:r>
    </w:p>
    <w:p w14:paraId="70BA161E" w14:textId="591D8627" w:rsidR="005D39BB" w:rsidRPr="00926FBD" w:rsidRDefault="005D39BB" w:rsidP="00334436">
      <w:pPr>
        <w:pStyle w:val="a3"/>
        <w:spacing w:before="0" w:beforeAutospacing="0" w:after="0" w:afterAutospacing="0"/>
        <w:jc w:val="both"/>
        <w:rPr>
          <w:color w:val="FFFFFF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1"/>
        <w:gridCol w:w="4137"/>
        <w:gridCol w:w="1548"/>
        <w:gridCol w:w="1479"/>
        <w:gridCol w:w="1906"/>
      </w:tblGrid>
      <w:tr w:rsidR="00DA2355" w14:paraId="5C1EA775" w14:textId="77777777" w:rsidTr="00BE1FB8">
        <w:tc>
          <w:tcPr>
            <w:tcW w:w="533" w:type="dxa"/>
          </w:tcPr>
          <w:p w14:paraId="3D04470B" w14:textId="1088FC77" w:rsidR="009375A3" w:rsidRPr="009375A3" w:rsidRDefault="009375A3" w:rsidP="005D3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43" w:type="dxa"/>
          </w:tcPr>
          <w:p w14:paraId="68264CEE" w14:textId="01327D00" w:rsidR="009375A3" w:rsidRPr="009375A3" w:rsidRDefault="009375A3" w:rsidP="005D3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98" w:type="dxa"/>
          </w:tcPr>
          <w:p w14:paraId="206241CC" w14:textId="40E38C8C" w:rsidR="009375A3" w:rsidRPr="009375A3" w:rsidRDefault="009375A3" w:rsidP="005D3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898" w:type="dxa"/>
          </w:tcPr>
          <w:p w14:paraId="71EA0B8A" w14:textId="5C9A8F07" w:rsidR="009375A3" w:rsidRPr="009375A3" w:rsidRDefault="009375A3" w:rsidP="005D3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899" w:type="dxa"/>
          </w:tcPr>
          <w:p w14:paraId="7482E1D5" w14:textId="1D220222" w:rsidR="009375A3" w:rsidRPr="009375A3" w:rsidRDefault="009375A3" w:rsidP="005D3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за проведение</w:t>
            </w:r>
          </w:p>
        </w:tc>
      </w:tr>
      <w:tr w:rsidR="00DA2355" w:rsidRPr="00E17D13" w14:paraId="55D38759" w14:textId="77777777" w:rsidTr="00BE1FB8">
        <w:tc>
          <w:tcPr>
            <w:tcW w:w="533" w:type="dxa"/>
          </w:tcPr>
          <w:p w14:paraId="1F0B0FBE" w14:textId="2B5E238D" w:rsidR="009375A3" w:rsidRPr="00E17D13" w:rsidRDefault="009375A3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14:paraId="0667B682" w14:textId="1E60BAE9" w:rsidR="009375A3" w:rsidRPr="00E17D13" w:rsidRDefault="00DA2355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Августовское совещание, с</w:t>
            </w:r>
            <w:r w:rsidR="009375A3" w:rsidRPr="00E17D13">
              <w:rPr>
                <w:rFonts w:ascii="Times New Roman" w:hAnsi="Times New Roman" w:cs="Times New Roman"/>
                <w:sz w:val="24"/>
                <w:szCs w:val="24"/>
              </w:rPr>
              <w:t>еминар актива «Ассоциации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предметной области «Искусство» </w:t>
            </w:r>
          </w:p>
        </w:tc>
        <w:tc>
          <w:tcPr>
            <w:tcW w:w="1598" w:type="dxa"/>
          </w:tcPr>
          <w:p w14:paraId="53D13B78" w14:textId="144D9FB1" w:rsidR="009375A3" w:rsidRPr="00E17D13" w:rsidRDefault="009375A3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3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</w:p>
        </w:tc>
        <w:tc>
          <w:tcPr>
            <w:tcW w:w="898" w:type="dxa"/>
          </w:tcPr>
          <w:p w14:paraId="4A23BAC2" w14:textId="2CB4B9A6" w:rsidR="009375A3" w:rsidRDefault="007B69D6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21г. </w:t>
            </w:r>
          </w:p>
          <w:p w14:paraId="4A93005A" w14:textId="74117D8D" w:rsidR="007B69D6" w:rsidRPr="007B69D6" w:rsidRDefault="007B69D6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on-line)</w:t>
            </w:r>
          </w:p>
        </w:tc>
        <w:tc>
          <w:tcPr>
            <w:tcW w:w="899" w:type="dxa"/>
          </w:tcPr>
          <w:p w14:paraId="1CE344CF" w14:textId="1892F456" w:rsidR="009375A3" w:rsidRPr="00E17D13" w:rsidRDefault="009375A3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3">
              <w:rPr>
                <w:rFonts w:ascii="Times New Roman" w:hAnsi="Times New Roman" w:cs="Times New Roman"/>
                <w:sz w:val="24"/>
                <w:szCs w:val="24"/>
              </w:rPr>
              <w:t>Рябчикова Е.П.,Васин А.М.</w:t>
            </w:r>
          </w:p>
        </w:tc>
      </w:tr>
      <w:tr w:rsidR="00DA2355" w:rsidRPr="00E17D13" w14:paraId="0EB1A7F0" w14:textId="77777777" w:rsidTr="00BE1FB8">
        <w:tc>
          <w:tcPr>
            <w:tcW w:w="533" w:type="dxa"/>
          </w:tcPr>
          <w:p w14:paraId="2EFC4C7B" w14:textId="09F692AC" w:rsidR="009375A3" w:rsidRPr="00E17D13" w:rsidRDefault="009375A3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43" w:type="dxa"/>
          </w:tcPr>
          <w:p w14:paraId="607EEA7B" w14:textId="77777777" w:rsidR="00E17D13" w:rsidRPr="00E17D13" w:rsidRDefault="009375A3" w:rsidP="00E17D13">
            <w:pPr>
              <w:jc w:val="center"/>
              <w:rPr>
                <w:rFonts w:ascii="Bahnschrift SemiCondensed" w:hAnsi="Bahnschrift SemiCondensed" w:cs="Times New Roman"/>
                <w:b/>
                <w:sz w:val="24"/>
                <w:szCs w:val="24"/>
              </w:rPr>
            </w:pPr>
            <w:r w:rsidRPr="00E17D1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="00E17D13" w:rsidRPr="00E1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D13" w:rsidRPr="00E17D13">
              <w:rPr>
                <w:rFonts w:ascii="Bahnschrift SemiCondensed" w:hAnsi="Bahnschrift SemiCondensed" w:cs="Times New Roman"/>
                <w:b/>
                <w:sz w:val="24"/>
                <w:szCs w:val="24"/>
              </w:rPr>
              <w:t xml:space="preserve">«Роль искусства, литературы и образования в реформировании современного общества», посвященная памяти Веры Алексеевны Фортунатовой, </w:t>
            </w:r>
          </w:p>
          <w:p w14:paraId="200EDAC9" w14:textId="7FF65229" w:rsidR="009375A3" w:rsidRPr="00E17D13" w:rsidRDefault="009375A3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74EC0B29" w14:textId="214E2047" w:rsidR="009375A3" w:rsidRPr="00E17D13" w:rsidRDefault="00E17D13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3">
              <w:rPr>
                <w:rFonts w:ascii="Times New Roman" w:hAnsi="Times New Roman" w:cs="Times New Roman"/>
                <w:sz w:val="24"/>
                <w:szCs w:val="24"/>
              </w:rPr>
              <w:t>Мининский ун-т</w:t>
            </w:r>
          </w:p>
        </w:tc>
        <w:tc>
          <w:tcPr>
            <w:tcW w:w="898" w:type="dxa"/>
          </w:tcPr>
          <w:p w14:paraId="28236ED2" w14:textId="514FBF16" w:rsidR="009375A3" w:rsidRPr="00E17D13" w:rsidRDefault="00E17D13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99" w:type="dxa"/>
          </w:tcPr>
          <w:p w14:paraId="177C2F8B" w14:textId="77777777" w:rsidR="009375A3" w:rsidRPr="00E17D13" w:rsidRDefault="00E17D13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3">
              <w:rPr>
                <w:rFonts w:ascii="Times New Roman" w:hAnsi="Times New Roman" w:cs="Times New Roman"/>
                <w:sz w:val="24"/>
                <w:szCs w:val="24"/>
              </w:rPr>
              <w:t xml:space="preserve">Рябчикова Е.П. </w:t>
            </w:r>
          </w:p>
          <w:p w14:paraId="1E75224D" w14:textId="26389BB1" w:rsidR="00E17D13" w:rsidRPr="00E17D13" w:rsidRDefault="00E17D13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3">
              <w:rPr>
                <w:rFonts w:ascii="Times New Roman" w:hAnsi="Times New Roman" w:cs="Times New Roman"/>
                <w:sz w:val="24"/>
                <w:szCs w:val="24"/>
              </w:rPr>
              <w:t>Медведева Т,Ю.</w:t>
            </w:r>
          </w:p>
        </w:tc>
      </w:tr>
      <w:tr w:rsidR="00DA2355" w:rsidRPr="00E17D13" w14:paraId="3E091DF6" w14:textId="77777777" w:rsidTr="00BE1FB8">
        <w:tc>
          <w:tcPr>
            <w:tcW w:w="533" w:type="dxa"/>
          </w:tcPr>
          <w:p w14:paraId="50844BFF" w14:textId="1FFF5829" w:rsidR="009375A3" w:rsidRPr="00E17D13" w:rsidRDefault="00E17D13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14:paraId="7E645D1C" w14:textId="5539B128" w:rsidR="009375A3" w:rsidRPr="00E17D13" w:rsidRDefault="00E17D13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598" w:type="dxa"/>
          </w:tcPr>
          <w:p w14:paraId="6B54F574" w14:textId="0CFE992B" w:rsidR="009375A3" w:rsidRPr="00E17D13" w:rsidRDefault="00E17D13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3">
              <w:rPr>
                <w:rFonts w:ascii="Times New Roman" w:hAnsi="Times New Roman" w:cs="Times New Roman"/>
                <w:sz w:val="24"/>
                <w:szCs w:val="24"/>
              </w:rPr>
              <w:t>ИМХО и К  РАО</w:t>
            </w:r>
          </w:p>
        </w:tc>
        <w:tc>
          <w:tcPr>
            <w:tcW w:w="898" w:type="dxa"/>
          </w:tcPr>
          <w:p w14:paraId="36362013" w14:textId="450F5429" w:rsidR="009375A3" w:rsidRPr="00E17D13" w:rsidRDefault="00E17D13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99" w:type="dxa"/>
          </w:tcPr>
          <w:p w14:paraId="5854AF43" w14:textId="77777777" w:rsidR="009375A3" w:rsidRPr="00E17D13" w:rsidRDefault="00E17D13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3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  </w:t>
            </w:r>
          </w:p>
          <w:p w14:paraId="2A7BB2A7" w14:textId="77777777" w:rsidR="00E17D13" w:rsidRPr="00E17D13" w:rsidRDefault="00E17D13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3">
              <w:rPr>
                <w:rFonts w:ascii="Times New Roman" w:hAnsi="Times New Roman" w:cs="Times New Roman"/>
                <w:sz w:val="24"/>
                <w:szCs w:val="24"/>
              </w:rPr>
              <w:t xml:space="preserve">Хлад М.Ю. </w:t>
            </w:r>
          </w:p>
          <w:p w14:paraId="35594DC4" w14:textId="1F2B68DF" w:rsidR="00E17D13" w:rsidRPr="00E17D13" w:rsidRDefault="00E17D13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3">
              <w:rPr>
                <w:rFonts w:ascii="Times New Roman" w:hAnsi="Times New Roman" w:cs="Times New Roman"/>
                <w:sz w:val="24"/>
                <w:szCs w:val="24"/>
              </w:rPr>
              <w:t>Рябчикова Е,П.</w:t>
            </w:r>
          </w:p>
        </w:tc>
      </w:tr>
      <w:tr w:rsidR="00DA2355" w:rsidRPr="00E17D13" w14:paraId="1B90CFFB" w14:textId="77777777" w:rsidTr="00BE1FB8">
        <w:tc>
          <w:tcPr>
            <w:tcW w:w="533" w:type="dxa"/>
          </w:tcPr>
          <w:p w14:paraId="496BA175" w14:textId="15827B71" w:rsidR="000B5089" w:rsidRPr="00E17D13" w:rsidRDefault="000B5089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43" w:type="dxa"/>
          </w:tcPr>
          <w:p w14:paraId="411DD3A8" w14:textId="23308CA5" w:rsidR="000B5089" w:rsidRPr="00E17D13" w:rsidRDefault="00DA2355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="000B5089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творчества, посвященный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народного искусства и нематериального культурного наследия России</w:t>
            </w:r>
          </w:p>
        </w:tc>
        <w:tc>
          <w:tcPr>
            <w:tcW w:w="1598" w:type="dxa"/>
          </w:tcPr>
          <w:p w14:paraId="304D98D1" w14:textId="374AF48B" w:rsidR="000B5089" w:rsidRPr="00E17D13" w:rsidRDefault="00DA2355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этап: НИРО</w:t>
            </w:r>
          </w:p>
        </w:tc>
        <w:tc>
          <w:tcPr>
            <w:tcW w:w="898" w:type="dxa"/>
          </w:tcPr>
          <w:p w14:paraId="2BEC5A07" w14:textId="54A533FA" w:rsidR="000B5089" w:rsidRPr="00E17D13" w:rsidRDefault="00DA2355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99" w:type="dxa"/>
          </w:tcPr>
          <w:p w14:paraId="254678B0" w14:textId="676758BA" w:rsidR="000B5089" w:rsidRPr="00E17D13" w:rsidRDefault="00DA2355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3">
              <w:rPr>
                <w:rFonts w:ascii="Times New Roman" w:hAnsi="Times New Roman" w:cs="Times New Roman"/>
                <w:sz w:val="24"/>
                <w:szCs w:val="24"/>
              </w:rPr>
              <w:t>Рябчикова Е.П.,Васин А.М.</w:t>
            </w:r>
          </w:p>
        </w:tc>
      </w:tr>
      <w:tr w:rsidR="00DA2355" w:rsidRPr="00E17D13" w14:paraId="1A8B9ACE" w14:textId="77777777" w:rsidTr="00BE1FB8">
        <w:tc>
          <w:tcPr>
            <w:tcW w:w="533" w:type="dxa"/>
          </w:tcPr>
          <w:p w14:paraId="0DDD10D9" w14:textId="29A4CD5E" w:rsidR="000B5089" w:rsidRPr="00E17D13" w:rsidRDefault="00DA2355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3" w:type="dxa"/>
          </w:tcPr>
          <w:p w14:paraId="74DBFF77" w14:textId="062E1667" w:rsidR="000B5089" w:rsidRPr="00E17D13" w:rsidRDefault="00DA2355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«Современный учебник по музыке»: цель, функции, содержание</w:t>
            </w:r>
          </w:p>
        </w:tc>
        <w:tc>
          <w:tcPr>
            <w:tcW w:w="1598" w:type="dxa"/>
          </w:tcPr>
          <w:p w14:paraId="36E45FA2" w14:textId="0A8E8DD4" w:rsidR="000B5089" w:rsidRPr="00E17D13" w:rsidRDefault="00DA2355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</w:p>
        </w:tc>
        <w:tc>
          <w:tcPr>
            <w:tcW w:w="898" w:type="dxa"/>
          </w:tcPr>
          <w:p w14:paraId="723596CD" w14:textId="5923FABF" w:rsidR="000B5089" w:rsidRPr="00E17D13" w:rsidRDefault="00DA2355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99" w:type="dxa"/>
          </w:tcPr>
          <w:p w14:paraId="0CE72538" w14:textId="0118AF5D" w:rsidR="000B5089" w:rsidRPr="00E17D13" w:rsidRDefault="00DA2355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Рябчикова Е.П., актив Ассоциации</w:t>
            </w:r>
          </w:p>
        </w:tc>
      </w:tr>
      <w:tr w:rsidR="00DA2355" w:rsidRPr="00E17D13" w14:paraId="71A581D8" w14:textId="77777777" w:rsidTr="00BE1FB8">
        <w:tc>
          <w:tcPr>
            <w:tcW w:w="533" w:type="dxa"/>
          </w:tcPr>
          <w:p w14:paraId="76787A06" w14:textId="0FB16D91" w:rsidR="000B5089" w:rsidRPr="00E17D13" w:rsidRDefault="00DA2355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643" w:type="dxa"/>
          </w:tcPr>
          <w:p w14:paraId="06EE298D" w14:textId="70927211" w:rsidR="000B5089" w:rsidRPr="00E17D13" w:rsidRDefault="00DA2355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(Офф-лайн) «Практико-ориентированный подход в общем художественном образовании: направления, проблемы, поиски, решения»</w:t>
            </w:r>
          </w:p>
        </w:tc>
        <w:tc>
          <w:tcPr>
            <w:tcW w:w="1598" w:type="dxa"/>
          </w:tcPr>
          <w:p w14:paraId="79BCB2F4" w14:textId="01C62CE7" w:rsidR="000B5089" w:rsidRPr="00E17D13" w:rsidRDefault="00DA2355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</w:p>
        </w:tc>
        <w:tc>
          <w:tcPr>
            <w:tcW w:w="898" w:type="dxa"/>
          </w:tcPr>
          <w:p w14:paraId="572A2556" w14:textId="630AA092" w:rsidR="000B5089" w:rsidRPr="00E17D13" w:rsidRDefault="00DA2355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99" w:type="dxa"/>
          </w:tcPr>
          <w:p w14:paraId="06E74743" w14:textId="5EB28156" w:rsidR="000B5089" w:rsidRPr="00E17D13" w:rsidRDefault="00DA2355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3">
              <w:rPr>
                <w:rFonts w:ascii="Times New Roman" w:hAnsi="Times New Roman" w:cs="Times New Roman"/>
                <w:sz w:val="24"/>
                <w:szCs w:val="24"/>
              </w:rPr>
              <w:t>Рябчикова Е.П.,Васин А.М.</w:t>
            </w:r>
          </w:p>
        </w:tc>
      </w:tr>
      <w:tr w:rsidR="00DA2355" w:rsidRPr="00E17D13" w14:paraId="440EF453" w14:textId="77777777" w:rsidTr="00BE1FB8">
        <w:tc>
          <w:tcPr>
            <w:tcW w:w="533" w:type="dxa"/>
          </w:tcPr>
          <w:p w14:paraId="381F8DDD" w14:textId="75E6E119" w:rsidR="000B5089" w:rsidRPr="00E17D13" w:rsidRDefault="007B69D6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3" w:type="dxa"/>
          </w:tcPr>
          <w:p w14:paraId="2D922DFB" w14:textId="77777777" w:rsidR="000B5089" w:rsidRPr="00E17D13" w:rsidRDefault="000B5089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5BFAAFBA" w14:textId="77777777" w:rsidR="000B5089" w:rsidRPr="00E17D13" w:rsidRDefault="000B5089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B345F97" w14:textId="77777777" w:rsidR="000B5089" w:rsidRPr="00E17D13" w:rsidRDefault="000B5089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634408B5" w14:textId="77777777" w:rsidR="000B5089" w:rsidRPr="00E17D13" w:rsidRDefault="000B5089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55" w:rsidRPr="00E17D13" w14:paraId="1689B140" w14:textId="77777777" w:rsidTr="00BE1FB8">
        <w:tc>
          <w:tcPr>
            <w:tcW w:w="533" w:type="dxa"/>
          </w:tcPr>
          <w:p w14:paraId="6ECE36B3" w14:textId="77777777" w:rsidR="000B5089" w:rsidRPr="00E17D13" w:rsidRDefault="000B5089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14:paraId="781575B9" w14:textId="77777777" w:rsidR="000B5089" w:rsidRPr="00E17D13" w:rsidRDefault="000B5089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6A522E6B" w14:textId="77777777" w:rsidR="000B5089" w:rsidRPr="00E17D13" w:rsidRDefault="000B5089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DCBB495" w14:textId="77777777" w:rsidR="000B5089" w:rsidRPr="00E17D13" w:rsidRDefault="000B5089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3ADB9FAE" w14:textId="77777777" w:rsidR="000B5089" w:rsidRPr="00E17D13" w:rsidRDefault="000B5089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55" w:rsidRPr="00E17D13" w14:paraId="319AEB33" w14:textId="77777777" w:rsidTr="00BE1FB8">
        <w:tc>
          <w:tcPr>
            <w:tcW w:w="533" w:type="dxa"/>
          </w:tcPr>
          <w:p w14:paraId="425CCBFD" w14:textId="77777777" w:rsidR="000B5089" w:rsidRPr="00E17D13" w:rsidRDefault="000B5089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14:paraId="7D0A703D" w14:textId="77777777" w:rsidR="000B5089" w:rsidRPr="00E17D13" w:rsidRDefault="000B5089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1480D15E" w14:textId="77777777" w:rsidR="000B5089" w:rsidRPr="00E17D13" w:rsidRDefault="000B5089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CECCAB5" w14:textId="77777777" w:rsidR="000B5089" w:rsidRPr="00E17D13" w:rsidRDefault="000B5089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13294724" w14:textId="77777777" w:rsidR="000B5089" w:rsidRPr="00E17D13" w:rsidRDefault="000B5089" w:rsidP="005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80509" w14:textId="77777777" w:rsidR="005D39BB" w:rsidRPr="00E17D13" w:rsidRDefault="005D39BB" w:rsidP="005D3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1013B" w14:textId="207C7602" w:rsidR="000B5089" w:rsidRDefault="007B6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предложение по-поводу внесения изменений</w:t>
      </w:r>
      <w:r w:rsidRPr="007B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в план работы Ассоциации, просим присылать на адрес : </w:t>
      </w:r>
      <w:hyperlink r:id="rId7" w:history="1">
        <w:r w:rsidRPr="001F05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repssl</w:t>
        </w:r>
        <w:r w:rsidRPr="001F05FA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1F05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F05F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1F05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Рябчиковой Елене Павловне.</w:t>
      </w:r>
      <w:r w:rsidRPr="007B6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7F43B" w14:textId="42636FDD" w:rsidR="007B69D6" w:rsidRDefault="007B69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Объективные и субъективные обстоятельства помешали осуществлению более активного функционирования общественной организации </w:t>
      </w:r>
      <w:r w:rsidRPr="00A277B8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A02B72">
        <w:rPr>
          <w:rFonts w:ascii="Times New Roman" w:hAnsi="Times New Roman" w:cs="Times New Roman"/>
          <w:b/>
          <w:sz w:val="24"/>
          <w:szCs w:val="24"/>
        </w:rPr>
        <w:t>преподавателей</w:t>
      </w:r>
      <w:r w:rsidRPr="00A277B8">
        <w:rPr>
          <w:rFonts w:ascii="Times New Roman" w:hAnsi="Times New Roman" w:cs="Times New Roman"/>
          <w:b/>
          <w:sz w:val="24"/>
          <w:szCs w:val="24"/>
        </w:rPr>
        <w:t xml:space="preserve"> области «Искусств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277B8">
        <w:rPr>
          <w:rFonts w:ascii="Times New Roman" w:hAnsi="Times New Roman" w:cs="Times New Roman"/>
          <w:b/>
          <w:sz w:val="24"/>
          <w:szCs w:val="24"/>
        </w:rPr>
        <w:t>» Нижегородской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69D6">
        <w:rPr>
          <w:rFonts w:ascii="Times New Roman" w:hAnsi="Times New Roman" w:cs="Times New Roman"/>
          <w:bCs/>
          <w:sz w:val="24"/>
          <w:szCs w:val="24"/>
        </w:rPr>
        <w:t>но</w:t>
      </w:r>
      <w:r>
        <w:rPr>
          <w:rFonts w:ascii="Times New Roman" w:hAnsi="Times New Roman" w:cs="Times New Roman"/>
          <w:bCs/>
          <w:sz w:val="24"/>
          <w:szCs w:val="24"/>
        </w:rPr>
        <w:t xml:space="preserve">….: Всему свое время. </w:t>
      </w:r>
    </w:p>
    <w:p w14:paraId="51FC0882" w14:textId="0C5F0E91" w:rsidR="007B69D6" w:rsidRDefault="007B69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Убеждены  в одном: будущее дисциплин о</w:t>
      </w:r>
      <w:r w:rsidR="00A02B72"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>ласти «Искусство» в руках рядовых преподавателей этой дисциплины</w:t>
      </w:r>
      <w:r w:rsidR="00A02B72">
        <w:rPr>
          <w:rFonts w:ascii="Times New Roman" w:hAnsi="Times New Roman" w:cs="Times New Roman"/>
          <w:bCs/>
          <w:sz w:val="24"/>
          <w:szCs w:val="24"/>
        </w:rPr>
        <w:t>. Как показала практика: «под лежачий камень вода не течет» и «спасение утопающих – дело рук самих утопающих!!!!»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B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BE8B58" w14:textId="78AE6ADA" w:rsidR="00A02B72" w:rsidRPr="00A02B72" w:rsidRDefault="00A02B72">
      <w:pPr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A02B72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Призываем активизироваться всем учителям и преподавателям дисциплин области </w:t>
      </w:r>
      <w:r w:rsidRPr="00A02B72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«Искусство» </w:t>
      </w:r>
      <w:r w:rsidRPr="00A02B72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и принять активное участие во всех мероприятиях, предложенных планом работы Ассоциации. Уверены, что это   изменит  имеющуюся ситуацию! </w:t>
      </w:r>
    </w:p>
    <w:p w14:paraId="6BC15AC0" w14:textId="2FC25254" w:rsidR="00A02B72" w:rsidRDefault="00A02B72" w:rsidP="00A02B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Актив </w:t>
      </w:r>
      <w:r w:rsidRPr="00A277B8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>
        <w:rPr>
          <w:rFonts w:ascii="Times New Roman" w:hAnsi="Times New Roman" w:cs="Times New Roman"/>
          <w:b/>
          <w:sz w:val="24"/>
          <w:szCs w:val="24"/>
        </w:rPr>
        <w:t>преподавателей</w:t>
      </w:r>
    </w:p>
    <w:p w14:paraId="52D0A781" w14:textId="2DF6AFC1" w:rsidR="00A02B72" w:rsidRPr="007B69D6" w:rsidRDefault="00A02B72" w:rsidP="00A02B7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77B8">
        <w:rPr>
          <w:rFonts w:ascii="Times New Roman" w:hAnsi="Times New Roman" w:cs="Times New Roman"/>
          <w:b/>
          <w:sz w:val="24"/>
          <w:szCs w:val="24"/>
        </w:rPr>
        <w:t>области «Искусств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277B8">
        <w:rPr>
          <w:rFonts w:ascii="Times New Roman" w:hAnsi="Times New Roman" w:cs="Times New Roman"/>
          <w:b/>
          <w:sz w:val="24"/>
          <w:szCs w:val="24"/>
        </w:rPr>
        <w:t>» Нижегородской области</w:t>
      </w:r>
    </w:p>
    <w:sectPr w:rsidR="00A02B72" w:rsidRPr="007B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16CE6"/>
    <w:multiLevelType w:val="hybridMultilevel"/>
    <w:tmpl w:val="E1540160"/>
    <w:lvl w:ilvl="0" w:tplc="528AE654">
      <w:start w:val="1"/>
      <w:numFmt w:val="decimal"/>
      <w:lvlText w:val="%1)"/>
      <w:lvlJc w:val="left"/>
      <w:pPr>
        <w:ind w:left="765" w:hanging="4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6D97"/>
    <w:multiLevelType w:val="hybridMultilevel"/>
    <w:tmpl w:val="B934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B9"/>
    <w:multiLevelType w:val="hybridMultilevel"/>
    <w:tmpl w:val="2E969034"/>
    <w:lvl w:ilvl="0" w:tplc="6C768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0046E"/>
    <w:multiLevelType w:val="hybridMultilevel"/>
    <w:tmpl w:val="791E049A"/>
    <w:lvl w:ilvl="0" w:tplc="F3964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D40A9"/>
    <w:multiLevelType w:val="hybridMultilevel"/>
    <w:tmpl w:val="9E3A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0F20"/>
    <w:multiLevelType w:val="hybridMultilevel"/>
    <w:tmpl w:val="E6D89498"/>
    <w:lvl w:ilvl="0" w:tplc="FD9E1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0609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47485"/>
    <w:multiLevelType w:val="hybridMultilevel"/>
    <w:tmpl w:val="CA3C11C2"/>
    <w:lvl w:ilvl="0" w:tplc="8C50690C">
      <w:numFmt w:val="bullet"/>
      <w:lvlText w:val=""/>
      <w:lvlJc w:val="left"/>
      <w:pPr>
        <w:ind w:left="220" w:hanging="284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53264C94">
      <w:numFmt w:val="bullet"/>
      <w:lvlText w:val=""/>
      <w:lvlJc w:val="left"/>
      <w:pPr>
        <w:ind w:left="220" w:hanging="284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3FE6C3B2">
      <w:numFmt w:val="bullet"/>
      <w:lvlText w:val="•"/>
      <w:lvlJc w:val="left"/>
      <w:pPr>
        <w:ind w:left="2000" w:hanging="284"/>
      </w:pPr>
      <w:rPr>
        <w:rFonts w:hint="default"/>
        <w:lang w:val="ru-RU" w:eastAsia="ru-RU" w:bidi="ru-RU"/>
      </w:rPr>
    </w:lvl>
    <w:lvl w:ilvl="3" w:tplc="1FF43A96">
      <w:numFmt w:val="bullet"/>
      <w:lvlText w:val="•"/>
      <w:lvlJc w:val="left"/>
      <w:pPr>
        <w:ind w:left="2891" w:hanging="284"/>
      </w:pPr>
      <w:rPr>
        <w:rFonts w:hint="default"/>
        <w:lang w:val="ru-RU" w:eastAsia="ru-RU" w:bidi="ru-RU"/>
      </w:rPr>
    </w:lvl>
    <w:lvl w:ilvl="4" w:tplc="DF0089BC">
      <w:numFmt w:val="bullet"/>
      <w:lvlText w:val="•"/>
      <w:lvlJc w:val="left"/>
      <w:pPr>
        <w:ind w:left="3781" w:hanging="284"/>
      </w:pPr>
      <w:rPr>
        <w:rFonts w:hint="default"/>
        <w:lang w:val="ru-RU" w:eastAsia="ru-RU" w:bidi="ru-RU"/>
      </w:rPr>
    </w:lvl>
    <w:lvl w:ilvl="5" w:tplc="5D7A9F8E">
      <w:numFmt w:val="bullet"/>
      <w:lvlText w:val="•"/>
      <w:lvlJc w:val="left"/>
      <w:pPr>
        <w:ind w:left="4672" w:hanging="284"/>
      </w:pPr>
      <w:rPr>
        <w:rFonts w:hint="default"/>
        <w:lang w:val="ru-RU" w:eastAsia="ru-RU" w:bidi="ru-RU"/>
      </w:rPr>
    </w:lvl>
    <w:lvl w:ilvl="6" w:tplc="B6E028AE">
      <w:numFmt w:val="bullet"/>
      <w:lvlText w:val="•"/>
      <w:lvlJc w:val="left"/>
      <w:pPr>
        <w:ind w:left="5562" w:hanging="284"/>
      </w:pPr>
      <w:rPr>
        <w:rFonts w:hint="default"/>
        <w:lang w:val="ru-RU" w:eastAsia="ru-RU" w:bidi="ru-RU"/>
      </w:rPr>
    </w:lvl>
    <w:lvl w:ilvl="7" w:tplc="E4042E0E">
      <w:numFmt w:val="bullet"/>
      <w:lvlText w:val="•"/>
      <w:lvlJc w:val="left"/>
      <w:pPr>
        <w:ind w:left="6452" w:hanging="284"/>
      </w:pPr>
      <w:rPr>
        <w:rFonts w:hint="default"/>
        <w:lang w:val="ru-RU" w:eastAsia="ru-RU" w:bidi="ru-RU"/>
      </w:rPr>
    </w:lvl>
    <w:lvl w:ilvl="8" w:tplc="15A477EE">
      <w:numFmt w:val="bullet"/>
      <w:lvlText w:val="•"/>
      <w:lvlJc w:val="left"/>
      <w:pPr>
        <w:ind w:left="7343" w:hanging="284"/>
      </w:pPr>
      <w:rPr>
        <w:rFonts w:hint="default"/>
        <w:lang w:val="ru-RU" w:eastAsia="ru-RU" w:bidi="ru-RU"/>
      </w:rPr>
    </w:lvl>
  </w:abstractNum>
  <w:abstractNum w:abstractNumId="7" w15:restartNumberingAfterBreak="0">
    <w:nsid w:val="3E8C4EC0"/>
    <w:multiLevelType w:val="multilevel"/>
    <w:tmpl w:val="9E20C3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BB3AA6"/>
    <w:multiLevelType w:val="hybridMultilevel"/>
    <w:tmpl w:val="4528A5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EEE00FD"/>
    <w:multiLevelType w:val="hybridMultilevel"/>
    <w:tmpl w:val="535AF3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B3D1FA7"/>
    <w:multiLevelType w:val="hybridMultilevel"/>
    <w:tmpl w:val="8440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A42F7"/>
    <w:multiLevelType w:val="hybridMultilevel"/>
    <w:tmpl w:val="8F08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34978"/>
    <w:multiLevelType w:val="hybridMultilevel"/>
    <w:tmpl w:val="753632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2E3736C"/>
    <w:multiLevelType w:val="hybridMultilevel"/>
    <w:tmpl w:val="12CEC692"/>
    <w:lvl w:ilvl="0" w:tplc="FD9E1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263EA"/>
    <w:multiLevelType w:val="hybridMultilevel"/>
    <w:tmpl w:val="CE425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3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14"/>
  </w:num>
  <w:num w:numId="12">
    <w:abstractNumId w:val="4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F72"/>
    <w:rsid w:val="00014629"/>
    <w:rsid w:val="00047BDF"/>
    <w:rsid w:val="0005160C"/>
    <w:rsid w:val="00077542"/>
    <w:rsid w:val="00087918"/>
    <w:rsid w:val="000A4D91"/>
    <w:rsid w:val="000B5089"/>
    <w:rsid w:val="000C4777"/>
    <w:rsid w:val="000F3EC4"/>
    <w:rsid w:val="00113C0B"/>
    <w:rsid w:val="0011503C"/>
    <w:rsid w:val="001344F2"/>
    <w:rsid w:val="00181F83"/>
    <w:rsid w:val="0019021F"/>
    <w:rsid w:val="001D3FC2"/>
    <w:rsid w:val="002464F6"/>
    <w:rsid w:val="00247F4F"/>
    <w:rsid w:val="00262900"/>
    <w:rsid w:val="0026655B"/>
    <w:rsid w:val="00276F72"/>
    <w:rsid w:val="002A4325"/>
    <w:rsid w:val="002C7426"/>
    <w:rsid w:val="002E7119"/>
    <w:rsid w:val="002F4544"/>
    <w:rsid w:val="002F684E"/>
    <w:rsid w:val="003037E4"/>
    <w:rsid w:val="00334436"/>
    <w:rsid w:val="0033494A"/>
    <w:rsid w:val="00343D34"/>
    <w:rsid w:val="00373E32"/>
    <w:rsid w:val="003864B3"/>
    <w:rsid w:val="003B0C34"/>
    <w:rsid w:val="003E1E95"/>
    <w:rsid w:val="00403207"/>
    <w:rsid w:val="0043583C"/>
    <w:rsid w:val="004457C6"/>
    <w:rsid w:val="0045260F"/>
    <w:rsid w:val="00467128"/>
    <w:rsid w:val="004B0043"/>
    <w:rsid w:val="004D0D10"/>
    <w:rsid w:val="004F5B23"/>
    <w:rsid w:val="0052070E"/>
    <w:rsid w:val="00532854"/>
    <w:rsid w:val="00532DC9"/>
    <w:rsid w:val="00533009"/>
    <w:rsid w:val="00550148"/>
    <w:rsid w:val="00562735"/>
    <w:rsid w:val="00572EDC"/>
    <w:rsid w:val="00576F72"/>
    <w:rsid w:val="005A428D"/>
    <w:rsid w:val="005D378F"/>
    <w:rsid w:val="005D39BB"/>
    <w:rsid w:val="005D6FAF"/>
    <w:rsid w:val="005F18D9"/>
    <w:rsid w:val="0064544E"/>
    <w:rsid w:val="00646228"/>
    <w:rsid w:val="0065532A"/>
    <w:rsid w:val="006636A4"/>
    <w:rsid w:val="0068611E"/>
    <w:rsid w:val="006B574F"/>
    <w:rsid w:val="0070357A"/>
    <w:rsid w:val="007131D3"/>
    <w:rsid w:val="00720ED2"/>
    <w:rsid w:val="00727694"/>
    <w:rsid w:val="00743497"/>
    <w:rsid w:val="00744235"/>
    <w:rsid w:val="00790427"/>
    <w:rsid w:val="00793BA8"/>
    <w:rsid w:val="007B23BC"/>
    <w:rsid w:val="007B561B"/>
    <w:rsid w:val="007B69D6"/>
    <w:rsid w:val="007D1617"/>
    <w:rsid w:val="00826DD7"/>
    <w:rsid w:val="00871CCF"/>
    <w:rsid w:val="008B2BBF"/>
    <w:rsid w:val="008C18BF"/>
    <w:rsid w:val="008C4659"/>
    <w:rsid w:val="008F2018"/>
    <w:rsid w:val="00901C74"/>
    <w:rsid w:val="00925946"/>
    <w:rsid w:val="00926FBD"/>
    <w:rsid w:val="009375A3"/>
    <w:rsid w:val="00965A99"/>
    <w:rsid w:val="009B6E39"/>
    <w:rsid w:val="009C4F2E"/>
    <w:rsid w:val="00A02B72"/>
    <w:rsid w:val="00A04BCF"/>
    <w:rsid w:val="00A05E24"/>
    <w:rsid w:val="00A277B8"/>
    <w:rsid w:val="00A50B44"/>
    <w:rsid w:val="00AD0717"/>
    <w:rsid w:val="00AD3C7F"/>
    <w:rsid w:val="00AF1B9F"/>
    <w:rsid w:val="00B02EB6"/>
    <w:rsid w:val="00B03E02"/>
    <w:rsid w:val="00B63099"/>
    <w:rsid w:val="00B63802"/>
    <w:rsid w:val="00BD1CB7"/>
    <w:rsid w:val="00BE4744"/>
    <w:rsid w:val="00C250F5"/>
    <w:rsid w:val="00C363D0"/>
    <w:rsid w:val="00CA1599"/>
    <w:rsid w:val="00CD767B"/>
    <w:rsid w:val="00D01A3D"/>
    <w:rsid w:val="00D4484A"/>
    <w:rsid w:val="00D60907"/>
    <w:rsid w:val="00D93375"/>
    <w:rsid w:val="00DA2355"/>
    <w:rsid w:val="00DB6A7E"/>
    <w:rsid w:val="00DC70CF"/>
    <w:rsid w:val="00DF7B5B"/>
    <w:rsid w:val="00E17D13"/>
    <w:rsid w:val="00E22ACA"/>
    <w:rsid w:val="00E25E9D"/>
    <w:rsid w:val="00E348B1"/>
    <w:rsid w:val="00E43F71"/>
    <w:rsid w:val="00E71F96"/>
    <w:rsid w:val="00E7270C"/>
    <w:rsid w:val="00E72A73"/>
    <w:rsid w:val="00E800A5"/>
    <w:rsid w:val="00E91BE3"/>
    <w:rsid w:val="00EE2981"/>
    <w:rsid w:val="00F15CB9"/>
    <w:rsid w:val="00F24BD8"/>
    <w:rsid w:val="00F326E3"/>
    <w:rsid w:val="00F41DEB"/>
    <w:rsid w:val="00F52AF8"/>
    <w:rsid w:val="00F52AF9"/>
    <w:rsid w:val="00F53669"/>
    <w:rsid w:val="00F573CA"/>
    <w:rsid w:val="00F646AE"/>
    <w:rsid w:val="00F912A3"/>
    <w:rsid w:val="00F9292A"/>
    <w:rsid w:val="00FA08C6"/>
    <w:rsid w:val="00FE49B9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B325"/>
  <w15:docId w15:val="{F87B4DB8-D164-499E-A264-36652EBB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119"/>
  </w:style>
  <w:style w:type="paragraph" w:styleId="1">
    <w:name w:val="heading 1"/>
    <w:basedOn w:val="a"/>
    <w:next w:val="a"/>
    <w:link w:val="10"/>
    <w:uiPriority w:val="9"/>
    <w:qFormat/>
    <w:rsid w:val="002E7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1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1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1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1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1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1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1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1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1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32DC9"/>
  </w:style>
  <w:style w:type="paragraph" w:styleId="a3">
    <w:name w:val="Normal (Web)"/>
    <w:basedOn w:val="a"/>
    <w:uiPriority w:val="99"/>
    <w:unhideWhenUsed/>
    <w:rsid w:val="0053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119"/>
    <w:rPr>
      <w:b/>
      <w:bCs/>
    </w:rPr>
  </w:style>
  <w:style w:type="paragraph" w:styleId="a5">
    <w:name w:val="List Paragraph"/>
    <w:basedOn w:val="a"/>
    <w:uiPriority w:val="34"/>
    <w:qFormat/>
    <w:rsid w:val="008C18BF"/>
    <w:pPr>
      <w:ind w:left="720"/>
      <w:contextualSpacing/>
    </w:pPr>
  </w:style>
  <w:style w:type="paragraph" w:customStyle="1" w:styleId="11">
    <w:name w:val="Абзац списка1"/>
    <w:basedOn w:val="a"/>
    <w:rsid w:val="008F201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uiPriority w:val="1"/>
    <w:rsid w:val="00FA08C6"/>
    <w:pPr>
      <w:widowControl w:val="0"/>
      <w:autoSpaceDE w:val="0"/>
      <w:autoSpaceDN w:val="0"/>
      <w:spacing w:after="0" w:line="319" w:lineRule="exact"/>
      <w:ind w:left="849" w:hanging="28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6">
    <w:name w:val="Title"/>
    <w:basedOn w:val="a"/>
    <w:next w:val="a"/>
    <w:link w:val="a7"/>
    <w:uiPriority w:val="10"/>
    <w:qFormat/>
    <w:rsid w:val="002E711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2E711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8">
    <w:name w:val="Hyperlink"/>
    <w:unhideWhenUsed/>
    <w:rsid w:val="0052070E"/>
    <w:rPr>
      <w:color w:val="0000FF"/>
      <w:u w:val="single"/>
    </w:rPr>
  </w:style>
  <w:style w:type="paragraph" w:customStyle="1" w:styleId="Default">
    <w:name w:val="Default"/>
    <w:uiPriority w:val="99"/>
    <w:semiHidden/>
    <w:rsid w:val="00520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711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9">
    <w:name w:val="Table Grid"/>
    <w:basedOn w:val="a1"/>
    <w:uiPriority w:val="39"/>
    <w:rsid w:val="002E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E711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711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711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711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71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711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7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2E711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2E711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E711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2E7119"/>
    <w:rPr>
      <w:i/>
      <w:iCs/>
    </w:rPr>
  </w:style>
  <w:style w:type="paragraph" w:styleId="ae">
    <w:name w:val="No Spacing"/>
    <w:uiPriority w:val="1"/>
    <w:qFormat/>
    <w:rsid w:val="002E711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E71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711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E711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E7119"/>
    <w:rPr>
      <w:b/>
      <w:bCs/>
      <w:i/>
      <w:iCs/>
      <w:color w:val="4472C4" w:themeColor="accent1"/>
    </w:rPr>
  </w:style>
  <w:style w:type="character" w:styleId="af1">
    <w:name w:val="Subtle Emphasis"/>
    <w:basedOn w:val="a0"/>
    <w:uiPriority w:val="19"/>
    <w:qFormat/>
    <w:rsid w:val="002E7119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2E7119"/>
    <w:rPr>
      <w:b/>
      <w:bCs/>
      <w:i/>
      <w:iCs/>
      <w:color w:val="4472C4" w:themeColor="accent1"/>
    </w:rPr>
  </w:style>
  <w:style w:type="character" w:styleId="af3">
    <w:name w:val="Subtle Reference"/>
    <w:basedOn w:val="a0"/>
    <w:uiPriority w:val="31"/>
    <w:qFormat/>
    <w:rsid w:val="002E7119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2E7119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2E711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E7119"/>
    <w:pPr>
      <w:outlineLvl w:val="9"/>
    </w:pPr>
  </w:style>
  <w:style w:type="character" w:styleId="af7">
    <w:name w:val="Unresolved Mention"/>
    <w:basedOn w:val="a0"/>
    <w:uiPriority w:val="99"/>
    <w:semiHidden/>
    <w:unhideWhenUsed/>
    <w:rsid w:val="007B6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9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2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7311">
                  <w:marLeft w:val="-45"/>
                  <w:marRight w:val="-4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ss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grekov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4968</TotalTime>
  <Pages>16</Pages>
  <Words>7140</Words>
  <Characters>40703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Ryabchikova</dc:creator>
  <cp:keywords/>
  <dc:description/>
  <cp:lastModifiedBy>Elena Ryabchikova</cp:lastModifiedBy>
  <cp:revision>24</cp:revision>
  <dcterms:created xsi:type="dcterms:W3CDTF">2021-06-04T09:34:00Z</dcterms:created>
  <dcterms:modified xsi:type="dcterms:W3CDTF">2021-07-12T06:27:00Z</dcterms:modified>
</cp:coreProperties>
</file>